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59C3" w14:textId="77777777" w:rsidR="00C97C96" w:rsidRPr="00363D40" w:rsidRDefault="00C97C96" w:rsidP="00C97C96">
      <w:bookmarkStart w:id="0" w:name="_Hlk199495584"/>
      <w:r w:rsidRPr="00363D40">
        <w:rPr>
          <w:rFonts w:hint="eastAsia"/>
        </w:rPr>
        <w:t>様式</w:t>
      </w:r>
      <w:r w:rsidR="003A68EA">
        <w:rPr>
          <w:rFonts w:hint="eastAsia"/>
        </w:rPr>
        <w:t>第</w:t>
      </w:r>
      <w:r w:rsidRPr="00363D40">
        <w:rPr>
          <w:rFonts w:hint="eastAsia"/>
        </w:rPr>
        <w:t>１</w:t>
      </w:r>
      <w:r w:rsidR="003A68EA">
        <w:rPr>
          <w:rFonts w:hint="eastAsia"/>
        </w:rPr>
        <w:t>号</w:t>
      </w:r>
    </w:p>
    <w:bookmarkEnd w:id="0"/>
    <w:p w14:paraId="4CCC7D8F" w14:textId="77777777" w:rsidR="00C97C96" w:rsidRPr="00363D40" w:rsidRDefault="00C97C96" w:rsidP="00C97C96"/>
    <w:p w14:paraId="5BF9AA1E" w14:textId="26C9C630" w:rsidR="00C97C96" w:rsidRPr="00363D40" w:rsidRDefault="00EE6E57" w:rsidP="00C97C96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入札参加申込書</w:t>
      </w:r>
    </w:p>
    <w:p w14:paraId="14003291" w14:textId="77777777" w:rsidR="00C97C96" w:rsidRPr="00363D40" w:rsidRDefault="00C97C96" w:rsidP="00C97C96"/>
    <w:p w14:paraId="66A0AD34" w14:textId="77777777" w:rsidR="00C97C96" w:rsidRPr="00363D40" w:rsidRDefault="00C97C96" w:rsidP="00C97C96">
      <w:pPr>
        <w:ind w:firstLineChars="3200" w:firstLine="7040"/>
      </w:pPr>
      <w:r w:rsidRPr="00363D40">
        <w:rPr>
          <w:rFonts w:hint="eastAsia"/>
        </w:rPr>
        <w:t xml:space="preserve">　　年　　月　　日</w:t>
      </w:r>
    </w:p>
    <w:p w14:paraId="3D219D80" w14:textId="77777777" w:rsidR="00C97C96" w:rsidRPr="00363D40" w:rsidRDefault="00C97C96" w:rsidP="00C97C96"/>
    <w:p w14:paraId="4DA409C5" w14:textId="77777777" w:rsidR="0004396D" w:rsidRDefault="00C97C96" w:rsidP="00C97C96">
      <w:r w:rsidRPr="00363D40">
        <w:rPr>
          <w:rFonts w:hint="eastAsia"/>
        </w:rPr>
        <w:t xml:space="preserve">　地方独立行政法人鳥取県産業技術センター</w:t>
      </w:r>
    </w:p>
    <w:p w14:paraId="2917B557" w14:textId="69420B55" w:rsidR="00C97C96" w:rsidRPr="00363D40" w:rsidRDefault="00EE6E57" w:rsidP="00C97C96">
      <w:pPr>
        <w:ind w:firstLineChars="200" w:firstLine="440"/>
      </w:pPr>
      <w:r>
        <w:rPr>
          <w:rFonts w:hint="eastAsia"/>
        </w:rPr>
        <w:t>機械素材</w:t>
      </w:r>
      <w:r w:rsidR="0004396D">
        <w:rPr>
          <w:rFonts w:hint="eastAsia"/>
        </w:rPr>
        <w:t xml:space="preserve">研究所長　</w:t>
      </w:r>
      <w:r>
        <w:rPr>
          <w:rFonts w:hint="eastAsia"/>
        </w:rPr>
        <w:t>加藤</w:t>
      </w:r>
      <w:r w:rsidR="0004396D">
        <w:rPr>
          <w:rFonts w:hint="eastAsia"/>
        </w:rPr>
        <w:t xml:space="preserve">　</w:t>
      </w:r>
      <w:r>
        <w:rPr>
          <w:rFonts w:hint="eastAsia"/>
        </w:rPr>
        <w:t>明</w:t>
      </w:r>
      <w:r w:rsidR="00C97C96" w:rsidRPr="00363D40">
        <w:rPr>
          <w:rFonts w:hint="eastAsia"/>
        </w:rPr>
        <w:t xml:space="preserve">　様</w:t>
      </w:r>
    </w:p>
    <w:p w14:paraId="0D949E3B" w14:textId="77777777" w:rsidR="00C97C96" w:rsidRPr="00D94504" w:rsidRDefault="00C97C96" w:rsidP="00C97C96"/>
    <w:p w14:paraId="1986E5D3" w14:textId="77777777" w:rsidR="00C97C96" w:rsidRPr="00363D40" w:rsidRDefault="00C97C96" w:rsidP="00C97C96"/>
    <w:p w14:paraId="672B7F74" w14:textId="77777777" w:rsidR="00C97C96" w:rsidRPr="00363D40" w:rsidRDefault="00C97C96" w:rsidP="00C97C96">
      <w:r w:rsidRPr="00363D40">
        <w:t xml:space="preserve">                          （提出者）</w:t>
      </w:r>
    </w:p>
    <w:p w14:paraId="0AC58100" w14:textId="77777777" w:rsidR="00951152" w:rsidRPr="00363D40" w:rsidRDefault="00C97C96" w:rsidP="00C97C96">
      <w:r w:rsidRPr="00363D40">
        <w:rPr>
          <w:rFonts w:hint="eastAsia"/>
        </w:rPr>
        <w:t xml:space="preserve">　　　　　　　　　　　　　　</w:t>
      </w:r>
      <w:r w:rsidR="00951152" w:rsidRPr="00363D40">
        <w:rPr>
          <w:rFonts w:hint="eastAsia"/>
        </w:rPr>
        <w:t>住　所</w:t>
      </w:r>
    </w:p>
    <w:p w14:paraId="55F29A24" w14:textId="77777777" w:rsidR="00C97C96" w:rsidRPr="00363D40" w:rsidRDefault="00C97C96" w:rsidP="00951152">
      <w:pPr>
        <w:ind w:firstLineChars="1400" w:firstLine="3080"/>
      </w:pPr>
      <w:r w:rsidRPr="00363D40">
        <w:rPr>
          <w:rFonts w:hint="eastAsia"/>
        </w:rPr>
        <w:t>会社名</w:t>
      </w:r>
    </w:p>
    <w:p w14:paraId="5710394F" w14:textId="480905FC" w:rsidR="00C97C96" w:rsidRDefault="00C97C96" w:rsidP="00C97C96">
      <w:r w:rsidRPr="00363D40">
        <w:rPr>
          <w:rFonts w:hint="eastAsia"/>
        </w:rPr>
        <w:t xml:space="preserve">　　　　　　　　　　　　　　代表者</w:t>
      </w:r>
      <w:r w:rsidR="00951152" w:rsidRPr="00363D40">
        <w:rPr>
          <w:rFonts w:hint="eastAsia"/>
        </w:rPr>
        <w:t xml:space="preserve">　　　　　　　</w:t>
      </w:r>
      <w:r w:rsidR="00AE3122">
        <w:rPr>
          <w:rFonts w:hint="eastAsia"/>
        </w:rPr>
        <w:t xml:space="preserve">　　　　　　　</w:t>
      </w:r>
      <w:r w:rsidR="00951152" w:rsidRPr="00363D40">
        <w:rPr>
          <w:rFonts w:hint="eastAsia"/>
        </w:rPr>
        <w:t xml:space="preserve">　　　　　　　印</w:t>
      </w:r>
    </w:p>
    <w:p w14:paraId="70F4B042" w14:textId="77777777" w:rsidR="00AE3122" w:rsidRPr="00AE3122" w:rsidRDefault="00AE3122" w:rsidP="00C97C96"/>
    <w:p w14:paraId="24736A8F" w14:textId="77777777" w:rsidR="00C97C96" w:rsidRPr="00363D40" w:rsidRDefault="00C97C96" w:rsidP="00C97C96"/>
    <w:p w14:paraId="7ACBC823" w14:textId="484234F6" w:rsidR="00C97C96" w:rsidRPr="00363D40" w:rsidRDefault="00C97C96" w:rsidP="00C97C96">
      <w:r w:rsidRPr="00363D40">
        <w:rPr>
          <w:rFonts w:hint="eastAsia"/>
        </w:rPr>
        <w:t xml:space="preserve">　　　　　　　　　　　　　（作成責任者</w:t>
      </w:r>
      <w:r w:rsidR="00AE3122">
        <w:rPr>
          <w:rFonts w:hint="eastAsia"/>
        </w:rPr>
        <w:t>・連絡先</w:t>
      </w:r>
      <w:r w:rsidRPr="00363D40">
        <w:rPr>
          <w:rFonts w:hint="eastAsia"/>
        </w:rPr>
        <w:t>）</w:t>
      </w:r>
    </w:p>
    <w:p w14:paraId="76C9DEE6" w14:textId="77777777" w:rsidR="00C97C96" w:rsidRPr="00363D40" w:rsidRDefault="00C97C96" w:rsidP="00C97C96">
      <w:r w:rsidRPr="00363D40">
        <w:t xml:space="preserve">                          　所属・職・氏名</w:t>
      </w:r>
    </w:p>
    <w:p w14:paraId="397904E2" w14:textId="77777777" w:rsidR="00C97C96" w:rsidRPr="00363D40" w:rsidRDefault="00C97C96" w:rsidP="00C97C96">
      <w:r w:rsidRPr="00363D40">
        <w:t xml:space="preserve">                            電話番号</w:t>
      </w:r>
    </w:p>
    <w:p w14:paraId="72BD1828" w14:textId="77777777" w:rsidR="00C97C96" w:rsidRPr="00363D40" w:rsidRDefault="00C97C96" w:rsidP="00C97C96">
      <w:r w:rsidRPr="00363D40">
        <w:t xml:space="preserve">                            ファクシミリ</w:t>
      </w:r>
    </w:p>
    <w:p w14:paraId="5B54B05D" w14:textId="77777777" w:rsidR="00C97C96" w:rsidRPr="00363D40" w:rsidRDefault="00C97C96" w:rsidP="00C97C96">
      <w:r w:rsidRPr="00363D40">
        <w:t xml:space="preserve">                            電子メールアドレス</w:t>
      </w:r>
    </w:p>
    <w:p w14:paraId="5AFEC71C" w14:textId="77777777" w:rsidR="00C97C96" w:rsidRDefault="00C97C96" w:rsidP="00C97C96"/>
    <w:p w14:paraId="2FA45012" w14:textId="77777777" w:rsidR="00AE3122" w:rsidRPr="00363D40" w:rsidRDefault="00AE3122" w:rsidP="00C97C96"/>
    <w:p w14:paraId="7B296984" w14:textId="52636C77" w:rsidR="00C97C96" w:rsidRPr="00363D40" w:rsidRDefault="00D94504" w:rsidP="00C97C96">
      <w:r>
        <w:rPr>
          <w:rFonts w:hint="eastAsia"/>
        </w:rPr>
        <w:t xml:space="preserve">　令和</w:t>
      </w:r>
      <w:r w:rsidR="00EE6E57">
        <w:rPr>
          <w:rFonts w:hint="eastAsia"/>
        </w:rPr>
        <w:t>７</w:t>
      </w:r>
      <w:r w:rsidR="00C97C96" w:rsidRPr="00363D40">
        <w:rPr>
          <w:rFonts w:hint="eastAsia"/>
        </w:rPr>
        <w:t>年</w:t>
      </w:r>
      <w:r w:rsidR="00AE3122">
        <w:rPr>
          <w:rFonts w:hAnsi="ＭＳ 明朝" w:hint="eastAsia"/>
        </w:rPr>
        <w:t>６</w:t>
      </w:r>
      <w:r w:rsidR="00C97C96" w:rsidRPr="00363D40">
        <w:rPr>
          <w:rFonts w:hAnsi="ＭＳ 明朝"/>
        </w:rPr>
        <w:t>月</w:t>
      </w:r>
      <w:r w:rsidR="00AE3122">
        <w:rPr>
          <w:rFonts w:hAnsi="ＭＳ 明朝" w:hint="eastAsia"/>
        </w:rPr>
        <w:t>５</w:t>
      </w:r>
      <w:r w:rsidR="00C97C96" w:rsidRPr="00363D40">
        <w:t>日付</w:t>
      </w:r>
      <w:r w:rsidR="00EE6E57">
        <w:rPr>
          <w:rFonts w:hint="eastAsia"/>
        </w:rPr>
        <w:t>売払入札</w:t>
      </w:r>
      <w:r w:rsidR="00C97C96" w:rsidRPr="00363D40">
        <w:t>公告</w:t>
      </w:r>
      <w:r w:rsidR="00EE6E57">
        <w:rPr>
          <w:rFonts w:hint="eastAsia"/>
        </w:rPr>
        <w:t>（売払物品：精密高速旋盤）</w:t>
      </w:r>
      <w:r w:rsidR="00C97C96" w:rsidRPr="00363D40">
        <w:t>について</w:t>
      </w:r>
      <w:r w:rsidR="00C97C96" w:rsidRPr="00363D40">
        <w:rPr>
          <w:rFonts w:hint="eastAsia"/>
        </w:rPr>
        <w:t>、</w:t>
      </w:r>
      <w:r w:rsidR="00EE6E57">
        <w:rPr>
          <w:rFonts w:hint="eastAsia"/>
        </w:rPr>
        <w:t>入札</w:t>
      </w:r>
      <w:r w:rsidR="00AA6734" w:rsidRPr="00363D40">
        <w:t>に参加</w:t>
      </w:r>
      <w:r w:rsidR="00EE6E57">
        <w:rPr>
          <w:rFonts w:hint="eastAsia"/>
        </w:rPr>
        <w:t>します</w:t>
      </w:r>
      <w:r w:rsidR="00C97C96" w:rsidRPr="00363D40">
        <w:t>。</w:t>
      </w:r>
    </w:p>
    <w:p w14:paraId="7EC1DFD1" w14:textId="04FDAA3F" w:rsidR="00C97C96" w:rsidRDefault="00C97C96" w:rsidP="00C97C96">
      <w:r w:rsidRPr="00363D40">
        <w:rPr>
          <w:rFonts w:hint="eastAsia"/>
        </w:rPr>
        <w:t xml:space="preserve">　</w:t>
      </w:r>
      <w:r w:rsidR="0055624B" w:rsidRPr="00363D40">
        <w:rPr>
          <w:rFonts w:hint="eastAsia"/>
        </w:rPr>
        <w:t>なお</w:t>
      </w:r>
      <w:r w:rsidR="00415260" w:rsidRPr="00363D40">
        <w:rPr>
          <w:rFonts w:hint="eastAsia"/>
        </w:rPr>
        <w:t>、</w:t>
      </w:r>
      <w:r w:rsidR="00AE3122">
        <w:rPr>
          <w:rFonts w:hint="eastAsia"/>
        </w:rPr>
        <w:t>参加にあたり</w:t>
      </w:r>
      <w:r w:rsidR="005648B3">
        <w:rPr>
          <w:rFonts w:hint="eastAsia"/>
        </w:rPr>
        <w:t>下記</w:t>
      </w:r>
      <w:r w:rsidR="00166A6B">
        <w:rPr>
          <w:rFonts w:hint="eastAsia"/>
        </w:rPr>
        <w:t>を</w:t>
      </w:r>
      <w:r w:rsidR="00415260" w:rsidRPr="00363D40">
        <w:rPr>
          <w:rFonts w:hint="eastAsia"/>
        </w:rPr>
        <w:t>誓約します。</w:t>
      </w:r>
    </w:p>
    <w:p w14:paraId="6EB4404C" w14:textId="77777777" w:rsidR="005648B3" w:rsidRPr="00166A6B" w:rsidRDefault="005648B3" w:rsidP="00C97C96"/>
    <w:p w14:paraId="141388B1" w14:textId="77777777" w:rsidR="005648B3" w:rsidRDefault="005648B3" w:rsidP="005648B3">
      <w:pPr>
        <w:pStyle w:val="a8"/>
      </w:pPr>
      <w:r>
        <w:rPr>
          <w:rFonts w:hint="eastAsia"/>
        </w:rPr>
        <w:t>記</w:t>
      </w:r>
    </w:p>
    <w:p w14:paraId="4350DE15" w14:textId="77777777" w:rsidR="007F11CD" w:rsidRPr="007F11CD" w:rsidRDefault="007F11CD" w:rsidP="007F11CD"/>
    <w:p w14:paraId="4C6FA320" w14:textId="55B4199D" w:rsidR="005648B3" w:rsidRDefault="00166A6B" w:rsidP="005648B3">
      <w:r>
        <w:rPr>
          <w:rFonts w:hint="eastAsia"/>
        </w:rPr>
        <w:t xml:space="preserve">　入札の参加に当たっては、以下の事項に相違ない旨確約の上、入札公告及び入札実施要領を厳守し、公正な入札をいたします。もし、これらに違反するようなことが生じた場合には、直ちに貴センターの指示に従い、一切異議、苦情などは申しません。</w:t>
      </w:r>
    </w:p>
    <w:p w14:paraId="48872142" w14:textId="77777777" w:rsidR="00166A6B" w:rsidRDefault="00166A6B" w:rsidP="005648B3"/>
    <w:p w14:paraId="71D1DEA2" w14:textId="77777777" w:rsidR="005648B3" w:rsidRDefault="005648B3" w:rsidP="00166A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 w:rsidRPr="005648B3">
        <w:rPr>
          <w:rFonts w:hAnsi="Century" w:cs="ＭＳ 明朝" w:hint="eastAsia"/>
          <w:kern w:val="0"/>
        </w:rPr>
        <w:t>１</w:t>
      </w:r>
      <w:r>
        <w:rPr>
          <w:rFonts w:hAnsi="Century" w:cs="ＭＳ 明朝" w:hint="eastAsia"/>
          <w:kern w:val="0"/>
        </w:rPr>
        <w:t xml:space="preserve">　</w:t>
      </w:r>
      <w:r w:rsidRPr="005648B3">
        <w:rPr>
          <w:rFonts w:hAnsi="Century" w:cs="ＭＳ 明朝" w:hint="eastAsia"/>
          <w:kern w:val="0"/>
        </w:rPr>
        <w:t>地方自治法施行令（昭和</w:t>
      </w:r>
      <w:r w:rsidRPr="005648B3">
        <w:rPr>
          <w:rFonts w:hAnsi="Century" w:cs="ＭＳ 明朝"/>
          <w:kern w:val="0"/>
        </w:rPr>
        <w:t>22</w:t>
      </w:r>
      <w:r w:rsidRPr="005648B3">
        <w:rPr>
          <w:rFonts w:hAnsi="Century" w:cs="ＭＳ 明朝" w:hint="eastAsia"/>
          <w:kern w:val="0"/>
        </w:rPr>
        <w:t>年政令第</w:t>
      </w:r>
      <w:r w:rsidRPr="005648B3">
        <w:rPr>
          <w:rFonts w:hAnsi="Century" w:cs="ＭＳ 明朝"/>
          <w:kern w:val="0"/>
        </w:rPr>
        <w:t>16</w:t>
      </w:r>
      <w:r w:rsidRPr="005648B3">
        <w:rPr>
          <w:rFonts w:hAnsi="Century" w:cs="ＭＳ 明朝" w:hint="eastAsia"/>
          <w:kern w:val="0"/>
        </w:rPr>
        <w:t>号）第</w:t>
      </w:r>
      <w:r w:rsidRPr="005648B3">
        <w:rPr>
          <w:rFonts w:hAnsi="Century" w:cs="ＭＳ 明朝"/>
          <w:kern w:val="0"/>
        </w:rPr>
        <w:t>167</w:t>
      </w:r>
      <w:r w:rsidRPr="005648B3">
        <w:rPr>
          <w:rFonts w:hAnsi="Century" w:cs="ＭＳ 明朝" w:hint="eastAsia"/>
          <w:kern w:val="0"/>
        </w:rPr>
        <w:t>条の４の規定に該当し</w:t>
      </w:r>
      <w:r>
        <w:rPr>
          <w:rFonts w:hAnsi="Century" w:cs="ＭＳ 明朝" w:hint="eastAsia"/>
          <w:kern w:val="0"/>
        </w:rPr>
        <w:t>ません</w:t>
      </w:r>
      <w:r w:rsidRPr="005648B3">
        <w:rPr>
          <w:rFonts w:hAnsi="Century" w:cs="ＭＳ 明朝" w:hint="eastAsia"/>
          <w:kern w:val="0"/>
        </w:rPr>
        <w:t>。</w:t>
      </w:r>
    </w:p>
    <w:p w14:paraId="1B56EF28" w14:textId="77777777" w:rsidR="00F5095D" w:rsidRPr="005648B3" w:rsidRDefault="00F5095D" w:rsidP="005648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100" w:left="770" w:hangingChars="250" w:hanging="550"/>
        <w:rPr>
          <w:rFonts w:hAnsi="Century" w:cs="ＭＳ 明朝"/>
          <w:kern w:val="0"/>
        </w:rPr>
      </w:pPr>
    </w:p>
    <w:p w14:paraId="3D121B35" w14:textId="77777777" w:rsidR="004F5F04" w:rsidRDefault="005648B3" w:rsidP="00166A6B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 w:rsidRPr="005648B3">
        <w:rPr>
          <w:rFonts w:hAnsi="Century" w:cs="ＭＳ 明朝" w:hint="eastAsia"/>
          <w:kern w:val="0"/>
        </w:rPr>
        <w:t>２</w:t>
      </w:r>
      <w:r>
        <w:rPr>
          <w:rFonts w:hAnsi="Century" w:cs="ＭＳ 明朝" w:hint="eastAsia"/>
          <w:kern w:val="0"/>
          <w:sz w:val="20"/>
          <w:szCs w:val="20"/>
        </w:rPr>
        <w:t xml:space="preserve">　</w:t>
      </w:r>
      <w:r w:rsidRPr="005648B3">
        <w:rPr>
          <w:rFonts w:hAnsi="Century" w:cs="ＭＳ 明朝" w:hint="eastAsia"/>
          <w:kern w:val="0"/>
        </w:rPr>
        <w:t>本件調達の公告日から</w:t>
      </w:r>
      <w:r w:rsidR="004F5F04">
        <w:rPr>
          <w:rFonts w:hAnsi="Century" w:cs="ＭＳ 明朝" w:hint="eastAsia"/>
          <w:kern w:val="0"/>
        </w:rPr>
        <w:t>入札参加申込書提出</w:t>
      </w:r>
      <w:r w:rsidRPr="005648B3">
        <w:rPr>
          <w:rFonts w:hAnsi="Century" w:cs="ＭＳ 明朝" w:hint="eastAsia"/>
          <w:kern w:val="0"/>
        </w:rPr>
        <w:t>期限までの間のいずれの日においても、会社更生</w:t>
      </w:r>
      <w:r w:rsidR="004F5F04">
        <w:rPr>
          <w:rFonts w:hAnsi="Century" w:cs="ＭＳ 明朝" w:hint="eastAsia"/>
          <w:kern w:val="0"/>
        </w:rPr>
        <w:t xml:space="preserve">　　</w:t>
      </w:r>
    </w:p>
    <w:p w14:paraId="695AD46E" w14:textId="77777777" w:rsidR="004F5F04" w:rsidRDefault="004F5F04" w:rsidP="004F5F04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 xml:space="preserve">　　</w:t>
      </w:r>
      <w:r w:rsidR="005648B3" w:rsidRPr="005648B3">
        <w:rPr>
          <w:rFonts w:hAnsi="Century" w:cs="ＭＳ 明朝" w:hint="eastAsia"/>
          <w:kern w:val="0"/>
        </w:rPr>
        <w:t>法（平成</w:t>
      </w:r>
      <w:r w:rsidR="005648B3" w:rsidRPr="005648B3">
        <w:rPr>
          <w:rFonts w:hAnsi="Century" w:cs="ＭＳ 明朝"/>
          <w:kern w:val="0"/>
        </w:rPr>
        <w:t>14</w:t>
      </w:r>
      <w:r w:rsidR="005648B3" w:rsidRPr="005648B3">
        <w:rPr>
          <w:rFonts w:hAnsi="Century" w:cs="ＭＳ 明朝" w:hint="eastAsia"/>
          <w:kern w:val="0"/>
        </w:rPr>
        <w:t>年法律第</w:t>
      </w:r>
      <w:r w:rsidR="005648B3" w:rsidRPr="005648B3">
        <w:rPr>
          <w:rFonts w:hAnsi="Century" w:cs="ＭＳ 明朝"/>
          <w:kern w:val="0"/>
        </w:rPr>
        <w:t>154</w:t>
      </w:r>
      <w:r w:rsidR="005648B3" w:rsidRPr="005648B3">
        <w:rPr>
          <w:rFonts w:hAnsi="Century" w:cs="ＭＳ 明朝" w:hint="eastAsia"/>
          <w:kern w:val="0"/>
        </w:rPr>
        <w:t>号）の規定による更生手続開始の申立てが行われた者又は民事再生</w:t>
      </w:r>
    </w:p>
    <w:p w14:paraId="4979853B" w14:textId="77777777" w:rsidR="004F5F04" w:rsidRDefault="004F5F04" w:rsidP="004F5F04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 xml:space="preserve">　　</w:t>
      </w:r>
      <w:r w:rsidR="005648B3" w:rsidRPr="005648B3">
        <w:rPr>
          <w:rFonts w:hAnsi="Century" w:cs="ＭＳ 明朝" w:hint="eastAsia"/>
          <w:kern w:val="0"/>
        </w:rPr>
        <w:t>法（平成</w:t>
      </w:r>
      <w:r w:rsidR="005648B3" w:rsidRPr="005648B3">
        <w:rPr>
          <w:rFonts w:hAnsi="Century" w:cs="ＭＳ 明朝"/>
          <w:kern w:val="0"/>
        </w:rPr>
        <w:t>11</w:t>
      </w:r>
      <w:r w:rsidR="005648B3" w:rsidRPr="005648B3">
        <w:rPr>
          <w:rFonts w:hAnsi="Century" w:cs="ＭＳ 明朝" w:hint="eastAsia"/>
          <w:kern w:val="0"/>
        </w:rPr>
        <w:t>年法律第</w:t>
      </w:r>
      <w:r w:rsidR="005648B3" w:rsidRPr="005648B3">
        <w:rPr>
          <w:rFonts w:hAnsi="Century" w:cs="ＭＳ 明朝"/>
          <w:kern w:val="0"/>
        </w:rPr>
        <w:t>225</w:t>
      </w:r>
      <w:r w:rsidR="005648B3" w:rsidRPr="005648B3">
        <w:rPr>
          <w:rFonts w:hAnsi="Century" w:cs="ＭＳ 明朝" w:hint="eastAsia"/>
          <w:kern w:val="0"/>
        </w:rPr>
        <w:t>号）の規定による再生手続開始の申立てが行われた者で</w:t>
      </w:r>
      <w:r w:rsidR="005648B3">
        <w:rPr>
          <w:rFonts w:hAnsi="Century" w:cs="ＭＳ 明朝" w:hint="eastAsia"/>
          <w:kern w:val="0"/>
        </w:rPr>
        <w:t>はありませ</w:t>
      </w:r>
    </w:p>
    <w:p w14:paraId="1C31F7B2" w14:textId="2ADBB347" w:rsidR="005648B3" w:rsidRDefault="005648B3" w:rsidP="004F5F04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200" w:firstLine="44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ん</w:t>
      </w:r>
      <w:r w:rsidRPr="005648B3">
        <w:rPr>
          <w:rFonts w:hAnsi="Century" w:cs="ＭＳ 明朝" w:hint="eastAsia"/>
          <w:kern w:val="0"/>
        </w:rPr>
        <w:t>。</w:t>
      </w:r>
    </w:p>
    <w:p w14:paraId="43F81658" w14:textId="77777777" w:rsidR="00F5095D" w:rsidRPr="005648B3" w:rsidRDefault="00F5095D" w:rsidP="005648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200" w:left="880" w:hangingChars="200" w:hanging="440"/>
        <w:rPr>
          <w:rFonts w:hAnsi="Century" w:cs="ＭＳ 明朝"/>
          <w:kern w:val="0"/>
        </w:rPr>
      </w:pPr>
    </w:p>
    <w:p w14:paraId="4DFCA5D9" w14:textId="0313BE6B" w:rsidR="00EE6E57" w:rsidRDefault="00EE6E57" w:rsidP="00F5095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880" w:hangingChars="400" w:hanging="88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３</w:t>
      </w:r>
      <w:r w:rsidR="005648B3">
        <w:rPr>
          <w:rFonts w:hAnsi="Century" w:cs="ＭＳ 明朝" w:hint="eastAsia"/>
          <w:kern w:val="0"/>
        </w:rPr>
        <w:t xml:space="preserve">　</w:t>
      </w:r>
      <w:r>
        <w:rPr>
          <w:rFonts w:hAnsi="Century" w:cs="ＭＳ 明朝" w:hint="eastAsia"/>
          <w:kern w:val="0"/>
        </w:rPr>
        <w:t>暴力団による不当な行為の防止に関する法律（平成３年法律第７７号）第２条第２号から</w:t>
      </w:r>
    </w:p>
    <w:p w14:paraId="1F7E0E07" w14:textId="2C14CA33" w:rsidR="005648B3" w:rsidRDefault="00EE6E57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300" w:left="880" w:hangingChars="100" w:hanging="22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第６号に該当する者ではありません。</w:t>
      </w:r>
    </w:p>
    <w:p w14:paraId="23B315FE" w14:textId="77777777" w:rsidR="00EE6E57" w:rsidRDefault="00EE6E57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09A350C" w14:textId="277CAF64" w:rsidR="00EE6E57" w:rsidRDefault="00EE6E57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４　公告に示した物品を搬出期限までに搬出します。</w:t>
      </w:r>
    </w:p>
    <w:p w14:paraId="772A6FB7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 w:hint="eastAsia"/>
          <w:kern w:val="0"/>
        </w:rPr>
      </w:pPr>
    </w:p>
    <w:p w14:paraId="272B8DD3" w14:textId="7BFC43E4" w:rsidR="00817CD5" w:rsidRPr="00363D40" w:rsidRDefault="00817CD5" w:rsidP="00817CD5">
      <w:r w:rsidRPr="00363D40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7F11CD">
        <w:rPr>
          <w:rFonts w:hint="eastAsia"/>
        </w:rPr>
        <w:t>３</w:t>
      </w:r>
      <w:r>
        <w:rPr>
          <w:rFonts w:hint="eastAsia"/>
        </w:rPr>
        <w:t>号</w:t>
      </w:r>
    </w:p>
    <w:p w14:paraId="4CEC9744" w14:textId="77777777" w:rsidR="00817CD5" w:rsidRPr="00530E82" w:rsidRDefault="00817CD5" w:rsidP="00817CD5">
      <w:pPr>
        <w:jc w:val="center"/>
        <w:rPr>
          <w:spacing w:val="105"/>
          <w:kern w:val="0"/>
        </w:rPr>
      </w:pPr>
    </w:p>
    <w:p w14:paraId="2B73EDB6" w14:textId="77777777" w:rsidR="00817CD5" w:rsidRDefault="00817CD5" w:rsidP="00817CD5">
      <w:pPr>
        <w:jc w:val="center"/>
      </w:pPr>
      <w:r w:rsidRPr="00817CD5">
        <w:rPr>
          <w:rFonts w:hint="eastAsia"/>
          <w:spacing w:val="99"/>
          <w:kern w:val="0"/>
          <w:fitText w:val="3150" w:id="-705509887"/>
        </w:rPr>
        <w:t>入札書（第　回</w:t>
      </w:r>
      <w:r w:rsidRPr="00817CD5">
        <w:rPr>
          <w:rFonts w:hint="eastAsia"/>
          <w:spacing w:val="2"/>
          <w:kern w:val="0"/>
          <w:fitText w:val="3150" w:id="-705509887"/>
        </w:rPr>
        <w:t>）</w:t>
      </w:r>
    </w:p>
    <w:p w14:paraId="19732913" w14:textId="77777777" w:rsidR="00817CD5" w:rsidRDefault="00817CD5" w:rsidP="00817CD5"/>
    <w:p w14:paraId="71FB7C17" w14:textId="77777777" w:rsidR="00817CD5" w:rsidRDefault="00817CD5" w:rsidP="00817CD5"/>
    <w:p w14:paraId="57D4756A" w14:textId="77777777" w:rsidR="00817CD5" w:rsidRDefault="00817CD5" w:rsidP="00817CD5">
      <w:r>
        <w:rPr>
          <w:rFonts w:hint="eastAsia"/>
        </w:rPr>
        <w:t>地方独立行政法人鳥取県産業技術センター</w:t>
      </w:r>
    </w:p>
    <w:p w14:paraId="0CA9557A" w14:textId="77777777" w:rsidR="00817CD5" w:rsidRDefault="00817CD5" w:rsidP="00817CD5">
      <w:r>
        <w:rPr>
          <w:rFonts w:hint="eastAsia"/>
        </w:rPr>
        <w:t xml:space="preserve">　機械素材研究所長</w:t>
      </w:r>
      <w:r w:rsidRPr="008E2E38">
        <w:rPr>
          <w:rFonts w:hint="eastAsia"/>
        </w:rPr>
        <w:t xml:space="preserve">　</w:t>
      </w:r>
      <w:r>
        <w:rPr>
          <w:rFonts w:hint="eastAsia"/>
        </w:rPr>
        <w:t>加藤　明</w:t>
      </w:r>
      <w:r w:rsidRPr="008E2E38">
        <w:rPr>
          <w:rFonts w:hint="eastAsia"/>
        </w:rPr>
        <w:t xml:space="preserve">　様</w:t>
      </w:r>
    </w:p>
    <w:p w14:paraId="5740E75C" w14:textId="77777777" w:rsidR="00817CD5" w:rsidRDefault="00817CD5" w:rsidP="00817CD5"/>
    <w:p w14:paraId="6FF89D8B" w14:textId="77777777" w:rsidR="00817CD5" w:rsidRPr="00503815" w:rsidRDefault="00817CD5" w:rsidP="00817CD5"/>
    <w:p w14:paraId="2FC0D7A1" w14:textId="77777777" w:rsidR="00817CD5" w:rsidRPr="007200BB" w:rsidRDefault="00817CD5" w:rsidP="00817CD5">
      <w:pPr>
        <w:ind w:firstLineChars="100" w:firstLine="220"/>
      </w:pPr>
      <w:r>
        <w:rPr>
          <w:rFonts w:hint="eastAsia"/>
        </w:rPr>
        <w:t>入札条件</w:t>
      </w:r>
      <w:r w:rsidRPr="007200BB">
        <w:rPr>
          <w:rFonts w:hint="eastAsia"/>
        </w:rPr>
        <w:t>等を承知し、次のとおり入札します。</w:t>
      </w:r>
      <w:r w:rsidRPr="007200BB">
        <w:rPr>
          <w:rFonts w:hint="eastAsia"/>
        </w:rPr>
        <w:tab/>
      </w:r>
      <w:r w:rsidRPr="007200BB">
        <w:rPr>
          <w:rFonts w:hint="eastAsia"/>
        </w:rPr>
        <w:tab/>
      </w:r>
      <w:r w:rsidRPr="007200BB">
        <w:rPr>
          <w:rFonts w:hint="eastAsia"/>
        </w:rPr>
        <w:tab/>
      </w:r>
      <w:r w:rsidRPr="007200BB">
        <w:rPr>
          <w:rFonts w:hint="eastAsia"/>
        </w:rPr>
        <w:tab/>
      </w:r>
    </w:p>
    <w:p w14:paraId="141D1854" w14:textId="77777777" w:rsidR="00817CD5" w:rsidRDefault="00817CD5" w:rsidP="00817CD5"/>
    <w:p w14:paraId="3B3B0404" w14:textId="77777777" w:rsidR="00817CD5" w:rsidRDefault="00817CD5" w:rsidP="00817CD5">
      <w:r>
        <w:rPr>
          <w:rFonts w:hint="eastAsia"/>
        </w:rPr>
        <w:t>令和７年　　　月　　　日</w:t>
      </w:r>
    </w:p>
    <w:p w14:paraId="6215DB74" w14:textId="77777777" w:rsidR="00817CD5" w:rsidRDefault="00817CD5" w:rsidP="00817CD5"/>
    <w:p w14:paraId="7B90CE59" w14:textId="77777777" w:rsidR="00817CD5" w:rsidRDefault="00817CD5" w:rsidP="00817CD5">
      <w:pPr>
        <w:ind w:leftChars="1628" w:left="3582"/>
      </w:pPr>
      <w:r>
        <w:rPr>
          <w:rFonts w:hint="eastAsia"/>
        </w:rPr>
        <w:t>入札者　住所</w:t>
      </w:r>
    </w:p>
    <w:p w14:paraId="7D492B08" w14:textId="77777777" w:rsidR="00817CD5" w:rsidRDefault="00817CD5" w:rsidP="00817CD5">
      <w:pPr>
        <w:ind w:leftChars="1628" w:left="3582"/>
      </w:pPr>
      <w:r>
        <w:rPr>
          <w:rFonts w:hint="eastAsia"/>
        </w:rPr>
        <w:t xml:space="preserve">　　　　商号又は名称</w:t>
      </w:r>
    </w:p>
    <w:p w14:paraId="7B04D819" w14:textId="77777777" w:rsidR="00817CD5" w:rsidRDefault="00817CD5" w:rsidP="00817CD5">
      <w:pPr>
        <w:ind w:leftChars="1628" w:left="3582"/>
      </w:pPr>
      <w:r>
        <w:rPr>
          <w:rFonts w:hint="eastAsia"/>
        </w:rPr>
        <w:t xml:space="preserve">　　　　代表者氏名　　　　　　　　　　　　　　印</w:t>
      </w:r>
    </w:p>
    <w:p w14:paraId="03E34394" w14:textId="77777777" w:rsidR="00817CD5" w:rsidRDefault="00817CD5" w:rsidP="00817CD5">
      <w:pPr>
        <w:ind w:leftChars="1628" w:left="3582"/>
      </w:pPr>
    </w:p>
    <w:p w14:paraId="40A4280F" w14:textId="77777777" w:rsidR="00817CD5" w:rsidRDefault="00817CD5" w:rsidP="00817CD5">
      <w:pPr>
        <w:ind w:leftChars="1628" w:left="3582"/>
      </w:pPr>
      <w:r>
        <w:rPr>
          <w:rFonts w:hint="eastAsia"/>
        </w:rPr>
        <w:t>代理人　住所</w:t>
      </w:r>
    </w:p>
    <w:p w14:paraId="74A19020" w14:textId="77777777" w:rsidR="00817CD5" w:rsidRDefault="00817CD5" w:rsidP="00817CD5">
      <w:pPr>
        <w:ind w:leftChars="1628" w:left="3582"/>
      </w:pPr>
      <w:r>
        <w:rPr>
          <w:rFonts w:hint="eastAsia"/>
        </w:rPr>
        <w:t xml:space="preserve">　　　　氏名　　　　　　　　　　　　　　　　　印</w:t>
      </w:r>
    </w:p>
    <w:p w14:paraId="7523232B" w14:textId="77777777" w:rsidR="00817CD5" w:rsidRDefault="00817CD5" w:rsidP="00817CD5">
      <w:pPr>
        <w:ind w:leftChars="1628" w:left="3582"/>
      </w:pPr>
      <w:r>
        <w:br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223"/>
      </w:tblGrid>
      <w:tr w:rsidR="00817CD5" w:rsidRPr="000F3935" w14:paraId="1ED66460" w14:textId="77777777" w:rsidTr="0004386F">
        <w:trPr>
          <w:trHeight w:val="876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1916" w14:textId="77777777" w:rsidR="00817CD5" w:rsidRPr="00704032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件名及び数量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538E" w14:textId="1475ABF5" w:rsidR="00817CD5" w:rsidRPr="008A4E06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Chars="100" w:left="2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物品売払（精密高速旋盤）　一式</w:t>
            </w:r>
          </w:p>
        </w:tc>
      </w:tr>
      <w:tr w:rsidR="00817CD5" w:rsidRPr="000F3935" w14:paraId="0B34B5AB" w14:textId="77777777" w:rsidTr="0004386F">
        <w:trPr>
          <w:trHeight w:val="876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7F08" w14:textId="77777777" w:rsid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入札</w:t>
            </w:r>
            <w:r w:rsidRPr="00270A06">
              <w:rPr>
                <w:rFonts w:hAnsi="Times New Roman" w:hint="eastAsia"/>
                <w:spacing w:val="6"/>
              </w:rPr>
              <w:t>金額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2CAD" w14:textId="77777777" w:rsidR="00817CD5" w:rsidRPr="00270A06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 w:rsidRPr="00270A06">
              <w:t xml:space="preserve">                         </w:t>
            </w:r>
          </w:p>
          <w:p w14:paraId="74F9A95C" w14:textId="77777777" w:rsid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4"/>
              </w:rPr>
            </w:pPr>
            <w:r w:rsidRPr="00270A06">
              <w:rPr>
                <w:rFonts w:hint="eastAsia"/>
              </w:rPr>
              <w:t xml:space="preserve">　</w:t>
            </w:r>
            <w:r w:rsidRPr="0013647D">
              <w:rPr>
                <w:rFonts w:hint="eastAsia"/>
                <w:sz w:val="24"/>
              </w:rPr>
              <w:t xml:space="preserve">金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13647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3647D">
              <w:rPr>
                <w:rFonts w:hint="eastAsia"/>
                <w:sz w:val="24"/>
              </w:rPr>
              <w:t>円</w:t>
            </w:r>
          </w:p>
          <w:p w14:paraId="28E31753" w14:textId="77777777" w:rsid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4"/>
              </w:rPr>
            </w:pPr>
          </w:p>
          <w:p w14:paraId="2B028A05" w14:textId="77777777" w:rsid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金　　　　　　　　　　円）</w:t>
            </w:r>
          </w:p>
          <w:p w14:paraId="1B75A481" w14:textId="77777777" w:rsidR="00817CD5" w:rsidRPr="004C673A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4"/>
              </w:rPr>
            </w:pPr>
          </w:p>
        </w:tc>
      </w:tr>
    </w:tbl>
    <w:p w14:paraId="002A1B92" w14:textId="77777777" w:rsidR="00817CD5" w:rsidRDefault="00817CD5" w:rsidP="00817CD5">
      <w:pPr>
        <w:rPr>
          <w:rFonts w:hAnsi="Times New Roman"/>
        </w:rPr>
      </w:pPr>
      <w:r w:rsidRPr="00270A06">
        <w:rPr>
          <w:rFonts w:hAnsi="Times New Roman" w:hint="eastAsia"/>
        </w:rPr>
        <w:t>備考</w:t>
      </w:r>
    </w:p>
    <w:p w14:paraId="6A705739" w14:textId="77777777" w:rsidR="00817CD5" w:rsidRPr="00DA40F7" w:rsidRDefault="00817CD5" w:rsidP="00817CD5">
      <w:pPr>
        <w:ind w:firstLineChars="100" w:firstLine="220"/>
        <w:rPr>
          <w:rFonts w:hAnsi="Times New Roman"/>
          <w:szCs w:val="21"/>
        </w:rPr>
      </w:pPr>
      <w:r w:rsidRPr="00B22452">
        <w:rPr>
          <w:rFonts w:hAnsi="Times New Roman" w:hint="eastAsia"/>
          <w:szCs w:val="21"/>
        </w:rPr>
        <w:t>入札書は封書にし、表面に件名、住所、商号又は名称及び代表者氏名を記載すること。</w:t>
      </w:r>
    </w:p>
    <w:p w14:paraId="64C2FB32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C77930E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7DF401F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66B012C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F3BA9DE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3BC0A67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2C84BA7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A65B42A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7521273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EF8F871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3C8D969C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2028B77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B492BAB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1724E6BB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5522320" w14:textId="7231115E" w:rsidR="00817CD5" w:rsidRPr="00363D40" w:rsidRDefault="00817CD5" w:rsidP="00817CD5">
      <w:r w:rsidRPr="00363D40">
        <w:rPr>
          <w:rFonts w:hint="eastAsia"/>
        </w:rPr>
        <w:t>様式</w:t>
      </w:r>
      <w:r>
        <w:rPr>
          <w:rFonts w:hint="eastAsia"/>
        </w:rPr>
        <w:t>第</w:t>
      </w:r>
      <w:r w:rsidR="007F11CD">
        <w:rPr>
          <w:rFonts w:hint="eastAsia"/>
        </w:rPr>
        <w:t>４</w:t>
      </w:r>
      <w:r>
        <w:rPr>
          <w:rFonts w:hint="eastAsia"/>
        </w:rPr>
        <w:t>号</w:t>
      </w:r>
    </w:p>
    <w:p w14:paraId="0A605F16" w14:textId="77777777" w:rsidR="00817CD5" w:rsidRP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82BAEBD" w14:textId="77777777" w:rsidR="00817CD5" w:rsidRPr="00817CD5" w:rsidRDefault="00817CD5" w:rsidP="00817CD5">
      <w:pPr>
        <w:jc w:val="center"/>
      </w:pPr>
      <w:r w:rsidRPr="00817CD5">
        <w:rPr>
          <w:rFonts w:hint="eastAsia"/>
          <w:spacing w:val="375"/>
          <w:kern w:val="0"/>
          <w:fitText w:val="2160" w:id="-705509632"/>
        </w:rPr>
        <w:t>委任</w:t>
      </w:r>
      <w:r w:rsidRPr="00817CD5">
        <w:rPr>
          <w:rFonts w:hint="eastAsia"/>
          <w:kern w:val="0"/>
          <w:fitText w:val="2160" w:id="-705509632"/>
        </w:rPr>
        <w:t>状</w:t>
      </w:r>
    </w:p>
    <w:p w14:paraId="1EDB7FE0" w14:textId="77777777" w:rsidR="00817CD5" w:rsidRDefault="00817CD5" w:rsidP="00817CD5"/>
    <w:p w14:paraId="7718E648" w14:textId="77777777" w:rsidR="00817CD5" w:rsidRPr="00817CD5" w:rsidRDefault="00817CD5" w:rsidP="00817CD5"/>
    <w:p w14:paraId="65C56779" w14:textId="77777777" w:rsidR="00817CD5" w:rsidRPr="00817CD5" w:rsidRDefault="00817CD5" w:rsidP="00817CD5">
      <w:pPr>
        <w:ind w:firstLineChars="100" w:firstLine="220"/>
      </w:pPr>
      <w:r w:rsidRPr="00817CD5">
        <w:rPr>
          <w:rFonts w:hint="eastAsia"/>
        </w:rPr>
        <w:t>地方独立行政法人鳥取県産業技術センター</w:t>
      </w:r>
    </w:p>
    <w:p w14:paraId="611F8883" w14:textId="77777777" w:rsidR="00817CD5" w:rsidRPr="00817CD5" w:rsidRDefault="00817CD5" w:rsidP="00817CD5">
      <w:pPr>
        <w:ind w:firstLineChars="200" w:firstLine="440"/>
      </w:pPr>
      <w:r w:rsidRPr="00817CD5">
        <w:rPr>
          <w:rFonts w:hint="eastAsia"/>
        </w:rPr>
        <w:t>機械素材研究所長　加藤　明　様</w:t>
      </w:r>
    </w:p>
    <w:p w14:paraId="11C4F796" w14:textId="77777777" w:rsidR="00817CD5" w:rsidRPr="00817CD5" w:rsidRDefault="00817CD5" w:rsidP="00817CD5"/>
    <w:p w14:paraId="4C5B01D8" w14:textId="77777777" w:rsidR="00817CD5" w:rsidRPr="00817CD5" w:rsidRDefault="00817CD5" w:rsidP="00817CD5">
      <w:pPr>
        <w:jc w:val="left"/>
      </w:pPr>
    </w:p>
    <w:p w14:paraId="5A6298D4" w14:textId="77777777" w:rsidR="00817CD5" w:rsidRPr="00817CD5" w:rsidRDefault="00817CD5" w:rsidP="00817CD5">
      <w:pPr>
        <w:jc w:val="left"/>
      </w:pPr>
      <w:r w:rsidRPr="00817CD5">
        <w:rPr>
          <w:rFonts w:hint="eastAsia"/>
        </w:rPr>
        <w:t xml:space="preserve">　私は、住所　　　　　　　　　　　　　　氏名　　　　　　　　を代理人と</w:t>
      </w:r>
    </w:p>
    <w:p w14:paraId="138DE34C" w14:textId="77777777" w:rsidR="00817CD5" w:rsidRPr="00817CD5" w:rsidRDefault="00817CD5" w:rsidP="00817CD5">
      <w:r w:rsidRPr="00817CD5">
        <w:rPr>
          <w:rFonts w:hint="eastAsia"/>
        </w:rPr>
        <w:t>して定め、次の入札に関する一切の権限を委任します。</w:t>
      </w:r>
    </w:p>
    <w:p w14:paraId="45558BC3" w14:textId="77777777" w:rsidR="00817CD5" w:rsidRPr="00817CD5" w:rsidRDefault="00817CD5" w:rsidP="00817CD5"/>
    <w:p w14:paraId="7DDF97AB" w14:textId="77777777" w:rsidR="00817CD5" w:rsidRPr="00817CD5" w:rsidRDefault="00817CD5" w:rsidP="00817CD5"/>
    <w:p w14:paraId="05CA878A" w14:textId="77777777" w:rsidR="00817CD5" w:rsidRPr="00817CD5" w:rsidRDefault="00817CD5" w:rsidP="00817CD5">
      <w:r w:rsidRPr="00817CD5">
        <w:rPr>
          <w:rFonts w:hint="eastAsia"/>
        </w:rPr>
        <w:t>令和７年　　月　　日</w:t>
      </w:r>
    </w:p>
    <w:p w14:paraId="45BE7BE5" w14:textId="77777777" w:rsidR="00817CD5" w:rsidRPr="00817CD5" w:rsidRDefault="00817CD5" w:rsidP="00817CD5"/>
    <w:p w14:paraId="37A3D3F6" w14:textId="77777777" w:rsidR="00817CD5" w:rsidRPr="00817CD5" w:rsidRDefault="00817CD5" w:rsidP="00817CD5"/>
    <w:p w14:paraId="2307610E" w14:textId="77777777" w:rsidR="00817CD5" w:rsidRPr="00817CD5" w:rsidRDefault="00817CD5" w:rsidP="00817CD5">
      <w:pPr>
        <w:ind w:firstLineChars="500" w:firstLine="1100"/>
      </w:pPr>
      <w:r w:rsidRPr="00817CD5">
        <w:rPr>
          <w:rFonts w:hint="eastAsia"/>
        </w:rPr>
        <w:t xml:space="preserve">委任者　</w:t>
      </w:r>
      <w:r w:rsidRPr="00817CD5">
        <w:rPr>
          <w:rFonts w:hint="eastAsia"/>
          <w:spacing w:val="500"/>
          <w:kern w:val="0"/>
          <w:fitText w:val="1440" w:id="-705509631"/>
        </w:rPr>
        <w:t>住</w:t>
      </w:r>
      <w:r w:rsidRPr="00817CD5">
        <w:rPr>
          <w:rFonts w:hint="eastAsia"/>
          <w:kern w:val="0"/>
          <w:fitText w:val="1440" w:id="-705509631"/>
        </w:rPr>
        <w:t>所</w:t>
      </w:r>
    </w:p>
    <w:p w14:paraId="6D232402" w14:textId="77777777" w:rsidR="00817CD5" w:rsidRPr="00817CD5" w:rsidRDefault="00817CD5" w:rsidP="00817CD5">
      <w:r w:rsidRPr="00817CD5">
        <w:rPr>
          <w:rFonts w:hint="eastAsia"/>
        </w:rPr>
        <w:t xml:space="preserve">　　　　　　　　　商号又は名称</w:t>
      </w:r>
    </w:p>
    <w:p w14:paraId="78295D54" w14:textId="77777777" w:rsidR="00817CD5" w:rsidRPr="00817CD5" w:rsidRDefault="00817CD5" w:rsidP="00817CD5">
      <w:r w:rsidRPr="00817CD5">
        <w:rPr>
          <w:rFonts w:hint="eastAsia"/>
        </w:rPr>
        <w:t xml:space="preserve">　　　　　　　　　</w:t>
      </w:r>
      <w:r w:rsidRPr="00817CD5">
        <w:rPr>
          <w:rFonts w:hint="eastAsia"/>
          <w:spacing w:val="42"/>
          <w:kern w:val="0"/>
          <w:fitText w:val="1440" w:id="-705509630"/>
        </w:rPr>
        <w:t>代表者氏</w:t>
      </w:r>
      <w:r w:rsidRPr="00817CD5">
        <w:rPr>
          <w:rFonts w:hint="eastAsia"/>
          <w:spacing w:val="2"/>
          <w:kern w:val="0"/>
          <w:fitText w:val="1440" w:id="-705509630"/>
        </w:rPr>
        <w:t>名</w:t>
      </w:r>
      <w:r w:rsidRPr="00817CD5">
        <w:rPr>
          <w:rFonts w:hint="eastAsia"/>
          <w:kern w:val="0"/>
        </w:rPr>
        <w:t xml:space="preserve">　　　　　　　　　　　　　　　　　印</w:t>
      </w:r>
    </w:p>
    <w:p w14:paraId="65EE626A" w14:textId="77777777" w:rsidR="00817CD5" w:rsidRDefault="00817CD5" w:rsidP="00817CD5"/>
    <w:p w14:paraId="793531D1" w14:textId="77777777" w:rsidR="00817CD5" w:rsidRPr="00817CD5" w:rsidRDefault="00817CD5" w:rsidP="00817CD5"/>
    <w:p w14:paraId="054262F0" w14:textId="77777777" w:rsidR="00817CD5" w:rsidRPr="00817CD5" w:rsidRDefault="00817CD5" w:rsidP="00817CD5"/>
    <w:p w14:paraId="5EDA5047" w14:textId="77777777" w:rsidR="00817CD5" w:rsidRPr="00817CD5" w:rsidRDefault="00817CD5" w:rsidP="00817CD5">
      <w:pPr>
        <w:ind w:firstLineChars="500" w:firstLine="1100"/>
      </w:pPr>
      <w:r w:rsidRPr="00817CD5">
        <w:rPr>
          <w:rFonts w:hint="eastAsia"/>
        </w:rPr>
        <w:t>受任者　住　　　　所</w:t>
      </w:r>
    </w:p>
    <w:p w14:paraId="78468B62" w14:textId="77777777" w:rsidR="00817CD5" w:rsidRPr="00817CD5" w:rsidRDefault="00817CD5" w:rsidP="00817CD5">
      <w:r w:rsidRPr="00817CD5">
        <w:rPr>
          <w:rFonts w:hint="eastAsia"/>
        </w:rPr>
        <w:t xml:space="preserve">　　　　　　　　　氏　　　　名　　　　　　　　　　　　　　　　　</w:t>
      </w:r>
      <w:r w:rsidRPr="00817CD5">
        <w:rPr>
          <w:rFonts w:hint="eastAsia"/>
          <w:kern w:val="0"/>
        </w:rPr>
        <w:t>印</w:t>
      </w:r>
    </w:p>
    <w:p w14:paraId="455E1567" w14:textId="77777777" w:rsidR="00817CD5" w:rsidRDefault="00817CD5" w:rsidP="00817CD5"/>
    <w:p w14:paraId="025C581C" w14:textId="77777777" w:rsidR="00817CD5" w:rsidRPr="00817CD5" w:rsidRDefault="00817CD5" w:rsidP="00817CD5"/>
    <w:p w14:paraId="4567F259" w14:textId="77777777" w:rsidR="00817CD5" w:rsidRDefault="00817CD5" w:rsidP="00817CD5"/>
    <w:p w14:paraId="0E421B90" w14:textId="77777777" w:rsidR="00817CD5" w:rsidRPr="00817CD5" w:rsidRDefault="00817CD5" w:rsidP="00817CD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7285"/>
      </w:tblGrid>
      <w:tr w:rsidR="00817CD5" w:rsidRPr="00817CD5" w14:paraId="7E85F86E" w14:textId="77777777" w:rsidTr="0004386F">
        <w:trPr>
          <w:trHeight w:val="108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9AE" w14:textId="47AB6454" w:rsidR="00817CD5" w:rsidRP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817CD5">
              <w:rPr>
                <w:rFonts w:hAnsi="Times New Roman" w:hint="eastAsia"/>
                <w:spacing w:val="6"/>
              </w:rPr>
              <w:t>件名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0E3" w14:textId="77777777" w:rsidR="00817CD5" w:rsidRP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  <w:p w14:paraId="70D034C9" w14:textId="77777777" w:rsidR="00817CD5" w:rsidRPr="00817CD5" w:rsidRDefault="00817CD5" w:rsidP="0004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Chars="100" w:left="220"/>
              <w:rPr>
                <w:rFonts w:hAnsi="Times New Roman"/>
              </w:rPr>
            </w:pPr>
            <w:r w:rsidRPr="00817CD5">
              <w:rPr>
                <w:rFonts w:hAnsi="Times New Roman" w:hint="eastAsia"/>
              </w:rPr>
              <w:t>物品売払（精密高速旋盤）</w:t>
            </w:r>
          </w:p>
        </w:tc>
      </w:tr>
    </w:tbl>
    <w:p w14:paraId="74988613" w14:textId="77777777" w:rsidR="00817CD5" w:rsidRPr="00817CD5" w:rsidRDefault="00817CD5" w:rsidP="00817CD5"/>
    <w:p w14:paraId="7A5CE0DE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097E84D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5477341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F5E5292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FD84AAF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C35826D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310D4413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B01E592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4579F6F3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03AEA5E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7DDB89F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E34E094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168A15C9" w14:textId="77777777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65365FA" w14:textId="4A77B4AC" w:rsid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様式第</w:t>
      </w:r>
      <w:r w:rsidR="007F11CD">
        <w:rPr>
          <w:rFonts w:hAnsi="Century" w:cs="ＭＳ 明朝" w:hint="eastAsia"/>
          <w:kern w:val="0"/>
        </w:rPr>
        <w:t>５</w:t>
      </w:r>
      <w:r>
        <w:rPr>
          <w:rFonts w:hAnsi="Century" w:cs="ＭＳ 明朝" w:hint="eastAsia"/>
          <w:kern w:val="0"/>
        </w:rPr>
        <w:t>号</w:t>
      </w:r>
    </w:p>
    <w:p w14:paraId="4AAD4121" w14:textId="77777777" w:rsid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2000D0B9" w14:textId="65FE96EA" w:rsid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 xml:space="preserve">　　　　　　　　　　　　　　　　　　　辞　退　届</w:t>
      </w:r>
    </w:p>
    <w:p w14:paraId="445A3958" w14:textId="77777777" w:rsid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0C5A99DA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5456B7C3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 w:rsidRPr="00817CD5">
        <w:rPr>
          <w:rFonts w:hAnsi="Century" w:cs="ＭＳ 明朝" w:hint="eastAsia"/>
          <w:kern w:val="0"/>
        </w:rPr>
        <w:t>地方独立行政法人鳥取県産業技術センター</w:t>
      </w:r>
    </w:p>
    <w:p w14:paraId="1DD4A908" w14:textId="393FB28E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00" w:firstLine="22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>機械素材</w:t>
      </w:r>
      <w:r w:rsidRPr="00817CD5">
        <w:rPr>
          <w:rFonts w:hAnsi="Century" w:cs="ＭＳ 明朝" w:hint="eastAsia"/>
          <w:kern w:val="0"/>
        </w:rPr>
        <w:t xml:space="preserve">研究所長　</w:t>
      </w:r>
      <w:r>
        <w:rPr>
          <w:rFonts w:hAnsi="Century" w:cs="ＭＳ 明朝" w:hint="eastAsia"/>
          <w:kern w:val="0"/>
        </w:rPr>
        <w:t>加藤</w:t>
      </w:r>
      <w:r w:rsidRPr="00817CD5">
        <w:rPr>
          <w:rFonts w:hAnsi="Century" w:cs="ＭＳ 明朝" w:hint="eastAsia"/>
          <w:kern w:val="0"/>
        </w:rPr>
        <w:t xml:space="preserve">　</w:t>
      </w:r>
      <w:r>
        <w:rPr>
          <w:rFonts w:hAnsi="Century" w:cs="ＭＳ 明朝" w:hint="eastAsia"/>
          <w:kern w:val="0"/>
        </w:rPr>
        <w:t>明</w:t>
      </w:r>
      <w:r w:rsidRPr="00817CD5">
        <w:rPr>
          <w:rFonts w:hAnsi="Century" w:cs="ＭＳ 明朝" w:hint="eastAsia"/>
          <w:kern w:val="0"/>
        </w:rPr>
        <w:t xml:space="preserve">　様</w:t>
      </w:r>
    </w:p>
    <w:p w14:paraId="02654EAF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464D6E0" w14:textId="77777777" w:rsid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7F3B4373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00" w:firstLine="220"/>
        <w:rPr>
          <w:rFonts w:hAnsi="Century" w:cs="ＭＳ 明朝"/>
          <w:kern w:val="0"/>
        </w:rPr>
      </w:pPr>
      <w:r w:rsidRPr="00817CD5">
        <w:rPr>
          <w:rFonts w:hAnsi="Century" w:cs="ＭＳ 明朝" w:hint="eastAsia"/>
          <w:kern w:val="0"/>
        </w:rPr>
        <w:t>下記の業務について、入札を辞退いたします。</w:t>
      </w:r>
    </w:p>
    <w:p w14:paraId="1F979E72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64646B02" w14:textId="14CE1055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 xml:space="preserve">令和７年　　月　　日 </w:t>
      </w:r>
    </w:p>
    <w:p w14:paraId="32CAFF25" w14:textId="77777777" w:rsid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03883A96" w14:textId="7B6A299A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600" w:firstLine="3520"/>
        <w:rPr>
          <w:rFonts w:hAnsi="Century" w:cs="ＭＳ 明朝"/>
          <w:kern w:val="0"/>
        </w:rPr>
      </w:pPr>
      <w:r w:rsidRPr="00817CD5">
        <w:rPr>
          <w:rFonts w:hAnsi="Century" w:cs="ＭＳ 明朝" w:hint="eastAsia"/>
          <w:kern w:val="0"/>
        </w:rPr>
        <w:t>住　　　　所</w:t>
      </w:r>
    </w:p>
    <w:p w14:paraId="1C3C4A03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600" w:firstLine="3520"/>
        <w:rPr>
          <w:rFonts w:hAnsi="Century" w:cs="ＭＳ 明朝"/>
          <w:kern w:val="0"/>
        </w:rPr>
      </w:pPr>
      <w:r w:rsidRPr="00817CD5">
        <w:rPr>
          <w:rFonts w:hAnsi="Century" w:cs="ＭＳ 明朝" w:hint="eastAsia"/>
          <w:kern w:val="0"/>
        </w:rPr>
        <w:t>商号又は名称</w:t>
      </w:r>
    </w:p>
    <w:p w14:paraId="4FF0246E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600" w:firstLine="3520"/>
        <w:rPr>
          <w:rFonts w:hAnsi="Century" w:cs="ＭＳ 明朝"/>
          <w:kern w:val="0"/>
        </w:rPr>
      </w:pPr>
      <w:r w:rsidRPr="00817CD5">
        <w:rPr>
          <w:rFonts w:hAnsi="Century" w:cs="ＭＳ 明朝" w:hint="eastAsia"/>
          <w:kern w:val="0"/>
        </w:rPr>
        <w:t>代表者氏名　　　　　　　　　　　　　　　印</w:t>
      </w:r>
    </w:p>
    <w:p w14:paraId="4AB26843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09C0AB8E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3F822560" w14:textId="3439317B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  <w:r>
        <w:rPr>
          <w:rFonts w:hAnsi="Century" w:cs="ＭＳ 明朝" w:hint="eastAsia"/>
          <w:kern w:val="0"/>
        </w:rPr>
        <w:t xml:space="preserve">　　　　　　　　　　　　　　　　　　　</w:t>
      </w:r>
      <w:r w:rsidRPr="00817CD5">
        <w:rPr>
          <w:rFonts w:hAnsi="Century" w:cs="ＭＳ 明朝" w:hint="eastAsia"/>
          <w:kern w:val="0"/>
        </w:rPr>
        <w:t>記</w:t>
      </w:r>
    </w:p>
    <w:p w14:paraId="7EE0B5F4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0DB148EE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7484"/>
      </w:tblGrid>
      <w:tr w:rsidR="00817CD5" w:rsidRPr="00817CD5" w14:paraId="13E6401C" w14:textId="77777777" w:rsidTr="00817CD5">
        <w:trPr>
          <w:trHeight w:val="10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8C87" w14:textId="1DBF367B" w:rsidR="00817CD5" w:rsidRPr="00817CD5" w:rsidRDefault="00817CD5" w:rsidP="00817CD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hAnsi="Century" w:cs="ＭＳ 明朝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 xml:space="preserve">　件　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E7C" w14:textId="77777777" w:rsidR="00817CD5" w:rsidRPr="00817CD5" w:rsidRDefault="00817CD5" w:rsidP="00817CD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hAnsi="Century" w:cs="ＭＳ 明朝"/>
                <w:kern w:val="0"/>
              </w:rPr>
            </w:pPr>
          </w:p>
          <w:p w14:paraId="7841EB21" w14:textId="3FF2C94C" w:rsidR="00817CD5" w:rsidRPr="00817CD5" w:rsidRDefault="00817CD5" w:rsidP="00817CD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hAnsi="Century" w:cs="ＭＳ 明朝"/>
                <w:kern w:val="0"/>
              </w:rPr>
            </w:pPr>
            <w:r>
              <w:rPr>
                <w:rFonts w:hAnsi="Century" w:cs="ＭＳ 明朝" w:hint="eastAsia"/>
                <w:kern w:val="0"/>
              </w:rPr>
              <w:t>物品売払（精密高速旋盤）</w:t>
            </w:r>
          </w:p>
        </w:tc>
      </w:tr>
    </w:tbl>
    <w:p w14:paraId="160BA11B" w14:textId="77777777" w:rsidR="00817CD5" w:rsidRPr="00817CD5" w:rsidRDefault="00817CD5" w:rsidP="00817CD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p w14:paraId="1C57F73F" w14:textId="77777777" w:rsidR="00817CD5" w:rsidRPr="00817CD5" w:rsidRDefault="00817CD5" w:rsidP="00EE6E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hAnsi="Century" w:cs="ＭＳ 明朝"/>
          <w:kern w:val="0"/>
        </w:rPr>
      </w:pPr>
    </w:p>
    <w:sectPr w:rsidR="00817CD5" w:rsidRPr="00817CD5" w:rsidSect="009C54C1">
      <w:pgSz w:w="11906" w:h="16838" w:code="9"/>
      <w:pgMar w:top="1134" w:right="1247" w:bottom="794" w:left="1247" w:header="567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B33D" w14:textId="77777777" w:rsidR="00634378" w:rsidRDefault="00634378" w:rsidP="008E338E">
      <w:r>
        <w:separator/>
      </w:r>
    </w:p>
  </w:endnote>
  <w:endnote w:type="continuationSeparator" w:id="0">
    <w:p w14:paraId="1DFA7739" w14:textId="77777777" w:rsidR="00634378" w:rsidRDefault="00634378" w:rsidP="008E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C888" w14:textId="77777777" w:rsidR="00634378" w:rsidRDefault="00634378" w:rsidP="008E338E">
      <w:r>
        <w:separator/>
      </w:r>
    </w:p>
  </w:footnote>
  <w:footnote w:type="continuationSeparator" w:id="0">
    <w:p w14:paraId="23F12FBB" w14:textId="77777777" w:rsidR="00634378" w:rsidRDefault="00634378" w:rsidP="008E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96"/>
    <w:rsid w:val="0001043D"/>
    <w:rsid w:val="000244FA"/>
    <w:rsid w:val="0004396D"/>
    <w:rsid w:val="0004635E"/>
    <w:rsid w:val="000D0447"/>
    <w:rsid w:val="000F1B2B"/>
    <w:rsid w:val="000F36B4"/>
    <w:rsid w:val="000F5212"/>
    <w:rsid w:val="000F57F8"/>
    <w:rsid w:val="00116D9B"/>
    <w:rsid w:val="00166A6B"/>
    <w:rsid w:val="00174D84"/>
    <w:rsid w:val="001A0C95"/>
    <w:rsid w:val="001B75AB"/>
    <w:rsid w:val="001F2E20"/>
    <w:rsid w:val="00231CAB"/>
    <w:rsid w:val="002647CE"/>
    <w:rsid w:val="00281145"/>
    <w:rsid w:val="002A2264"/>
    <w:rsid w:val="002A6BAF"/>
    <w:rsid w:val="002B5ED2"/>
    <w:rsid w:val="002C4C98"/>
    <w:rsid w:val="00303478"/>
    <w:rsid w:val="00337A8C"/>
    <w:rsid w:val="00363D40"/>
    <w:rsid w:val="00394676"/>
    <w:rsid w:val="003A68EA"/>
    <w:rsid w:val="003B5ABD"/>
    <w:rsid w:val="003C6888"/>
    <w:rsid w:val="00415260"/>
    <w:rsid w:val="00497267"/>
    <w:rsid w:val="004B2078"/>
    <w:rsid w:val="004F5F04"/>
    <w:rsid w:val="00511CF0"/>
    <w:rsid w:val="00517D38"/>
    <w:rsid w:val="0053041A"/>
    <w:rsid w:val="00537CFF"/>
    <w:rsid w:val="0055624B"/>
    <w:rsid w:val="005648B3"/>
    <w:rsid w:val="00620C72"/>
    <w:rsid w:val="00634378"/>
    <w:rsid w:val="00640463"/>
    <w:rsid w:val="006773B9"/>
    <w:rsid w:val="006A6437"/>
    <w:rsid w:val="006C23DF"/>
    <w:rsid w:val="006D7F8E"/>
    <w:rsid w:val="006F003C"/>
    <w:rsid w:val="00702083"/>
    <w:rsid w:val="00750D9D"/>
    <w:rsid w:val="00767664"/>
    <w:rsid w:val="007A0A3F"/>
    <w:rsid w:val="007B2FA3"/>
    <w:rsid w:val="007C5253"/>
    <w:rsid w:val="007D6702"/>
    <w:rsid w:val="007F11CD"/>
    <w:rsid w:val="00800F04"/>
    <w:rsid w:val="0080539A"/>
    <w:rsid w:val="0081189F"/>
    <w:rsid w:val="008163BC"/>
    <w:rsid w:val="00817CD5"/>
    <w:rsid w:val="00867562"/>
    <w:rsid w:val="0088556A"/>
    <w:rsid w:val="00885C68"/>
    <w:rsid w:val="008D2395"/>
    <w:rsid w:val="008D4FC3"/>
    <w:rsid w:val="008E338E"/>
    <w:rsid w:val="00910803"/>
    <w:rsid w:val="009266EF"/>
    <w:rsid w:val="00951152"/>
    <w:rsid w:val="0098368D"/>
    <w:rsid w:val="0098533F"/>
    <w:rsid w:val="009C54C1"/>
    <w:rsid w:val="00A01223"/>
    <w:rsid w:val="00A56A74"/>
    <w:rsid w:val="00AA3CC4"/>
    <w:rsid w:val="00AA6734"/>
    <w:rsid w:val="00AD62F4"/>
    <w:rsid w:val="00AE3122"/>
    <w:rsid w:val="00B209E9"/>
    <w:rsid w:val="00B36BB0"/>
    <w:rsid w:val="00BB00DF"/>
    <w:rsid w:val="00BB453F"/>
    <w:rsid w:val="00BB71C6"/>
    <w:rsid w:val="00BC71DF"/>
    <w:rsid w:val="00BD0C80"/>
    <w:rsid w:val="00BD2E05"/>
    <w:rsid w:val="00BE7EA2"/>
    <w:rsid w:val="00BF3BAF"/>
    <w:rsid w:val="00C05862"/>
    <w:rsid w:val="00C619FB"/>
    <w:rsid w:val="00C630FF"/>
    <w:rsid w:val="00C8147E"/>
    <w:rsid w:val="00C97C96"/>
    <w:rsid w:val="00CE4D0E"/>
    <w:rsid w:val="00D41916"/>
    <w:rsid w:val="00D644B2"/>
    <w:rsid w:val="00D74CD0"/>
    <w:rsid w:val="00D94504"/>
    <w:rsid w:val="00E24665"/>
    <w:rsid w:val="00E34E9B"/>
    <w:rsid w:val="00E56DCF"/>
    <w:rsid w:val="00E60BAB"/>
    <w:rsid w:val="00E755DE"/>
    <w:rsid w:val="00EA18ED"/>
    <w:rsid w:val="00EB44C7"/>
    <w:rsid w:val="00EE6E57"/>
    <w:rsid w:val="00F10899"/>
    <w:rsid w:val="00F45261"/>
    <w:rsid w:val="00F479F6"/>
    <w:rsid w:val="00F47F6C"/>
    <w:rsid w:val="00F5095D"/>
    <w:rsid w:val="00F8064F"/>
    <w:rsid w:val="00F91B39"/>
    <w:rsid w:val="00FA1B28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C6691"/>
  <w15:chartTrackingRefBased/>
  <w15:docId w15:val="{A12BF385-8DB2-461B-8EE9-D2ADAA9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38E"/>
  </w:style>
  <w:style w:type="paragraph" w:styleId="a6">
    <w:name w:val="footer"/>
    <w:basedOn w:val="a"/>
    <w:link w:val="a7"/>
    <w:uiPriority w:val="99"/>
    <w:unhideWhenUsed/>
    <w:rsid w:val="008E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38E"/>
  </w:style>
  <w:style w:type="paragraph" w:styleId="a8">
    <w:name w:val="Note Heading"/>
    <w:basedOn w:val="a"/>
    <w:next w:val="a"/>
    <w:link w:val="a9"/>
    <w:uiPriority w:val="99"/>
    <w:unhideWhenUsed/>
    <w:rsid w:val="005648B3"/>
    <w:pPr>
      <w:jc w:val="center"/>
    </w:pPr>
  </w:style>
  <w:style w:type="character" w:customStyle="1" w:styleId="a9">
    <w:name w:val="記 (文字)"/>
    <w:basedOn w:val="a0"/>
    <w:link w:val="a8"/>
    <w:uiPriority w:val="99"/>
    <w:rsid w:val="005648B3"/>
  </w:style>
  <w:style w:type="paragraph" w:styleId="aa">
    <w:name w:val="Closing"/>
    <w:basedOn w:val="a"/>
    <w:link w:val="ab"/>
    <w:uiPriority w:val="99"/>
    <w:unhideWhenUsed/>
    <w:rsid w:val="005648B3"/>
    <w:pPr>
      <w:jc w:val="right"/>
    </w:pPr>
  </w:style>
  <w:style w:type="character" w:customStyle="1" w:styleId="ab">
    <w:name w:val="結語 (文字)"/>
    <w:basedOn w:val="a0"/>
    <w:link w:val="aa"/>
    <w:uiPriority w:val="99"/>
    <w:rsid w:val="0056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7C55-AC09-4B96-988B-2F05D32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清和 山本</dc:creator>
  <cp:keywords/>
  <dc:description/>
  <cp:lastModifiedBy>冨田 美加</cp:lastModifiedBy>
  <cp:revision>6</cp:revision>
  <dcterms:created xsi:type="dcterms:W3CDTF">2025-05-28T08:04:00Z</dcterms:created>
  <dcterms:modified xsi:type="dcterms:W3CDTF">2025-06-03T06:29:00Z</dcterms:modified>
</cp:coreProperties>
</file>