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70A19" w14:textId="5EAAA83E" w:rsidR="0010276F" w:rsidRPr="003C7E39" w:rsidRDefault="0010276F" w:rsidP="0010276F">
      <w:pPr>
        <w:spacing w:line="320" w:lineRule="exact"/>
        <w:ind w:right="-1"/>
        <w:jc w:val="right"/>
        <w:rPr>
          <w:rFonts w:ascii="ＭＳ 明朝" w:hAnsi="ＭＳ 明朝"/>
          <w:szCs w:val="21"/>
        </w:rPr>
      </w:pPr>
      <w:r w:rsidRPr="00AF5E00">
        <w:rPr>
          <w:rFonts w:ascii="ＭＳ 明朝" w:hAnsi="ＭＳ 明朝" w:hint="eastAsia"/>
          <w:spacing w:val="55"/>
          <w:kern w:val="0"/>
          <w:szCs w:val="21"/>
          <w:fitText w:val="2613" w:id="1430397952"/>
        </w:rPr>
        <w:t>第</w:t>
      </w:r>
      <w:r w:rsidR="003C7E39" w:rsidRPr="00AF5E00">
        <w:rPr>
          <w:rFonts w:ascii="ＭＳ 明朝" w:hAnsi="ＭＳ 明朝" w:hint="eastAsia"/>
          <w:spacing w:val="55"/>
          <w:kern w:val="0"/>
          <w:szCs w:val="21"/>
          <w:fitText w:val="2613" w:id="1430397952"/>
        </w:rPr>
        <w:t>2</w:t>
      </w:r>
      <w:r w:rsidR="003C7E39" w:rsidRPr="00AF5E00">
        <w:rPr>
          <w:rFonts w:ascii="ＭＳ 明朝" w:hAnsi="ＭＳ 明朝"/>
          <w:spacing w:val="55"/>
          <w:kern w:val="0"/>
          <w:szCs w:val="21"/>
          <w:fitText w:val="2613" w:id="1430397952"/>
        </w:rPr>
        <w:t>02100000182</w:t>
      </w:r>
      <w:r w:rsidRPr="00AF5E00">
        <w:rPr>
          <w:rFonts w:ascii="ＭＳ 明朝" w:hAnsi="ＭＳ 明朝" w:hint="eastAsia"/>
          <w:spacing w:val="1"/>
          <w:kern w:val="0"/>
          <w:szCs w:val="21"/>
          <w:fitText w:val="2613" w:id="1430397952"/>
        </w:rPr>
        <w:t>号</w:t>
      </w:r>
    </w:p>
    <w:p w14:paraId="5CDB40C4" w14:textId="401BCDBD" w:rsidR="0010276F" w:rsidRDefault="00A5719C" w:rsidP="00A5719C">
      <w:pPr>
        <w:wordWrap w:val="0"/>
        <w:spacing w:line="320" w:lineRule="exact"/>
        <w:jc w:val="right"/>
        <w:rPr>
          <w:rFonts w:ascii="ＭＳ 明朝"/>
          <w:szCs w:val="21"/>
        </w:rPr>
      </w:pPr>
      <w:r w:rsidRPr="003C7E39">
        <w:rPr>
          <w:rFonts w:ascii="ＭＳ 明朝" w:hint="eastAsia"/>
          <w:kern w:val="0"/>
          <w:szCs w:val="21"/>
        </w:rPr>
        <w:t>令和３</w:t>
      </w:r>
      <w:bookmarkStart w:id="0" w:name="_GoBack"/>
      <w:bookmarkEnd w:id="0"/>
      <w:r w:rsidR="00AF5E00">
        <w:rPr>
          <w:rFonts w:ascii="ＭＳ 明朝" w:hint="eastAsia"/>
          <w:kern w:val="0"/>
          <w:szCs w:val="21"/>
        </w:rPr>
        <w:t>年　４月　２８日</w:t>
      </w:r>
    </w:p>
    <w:p w14:paraId="62507751" w14:textId="77777777" w:rsidR="0010276F" w:rsidRDefault="0010276F" w:rsidP="0010276F">
      <w:pPr>
        <w:spacing w:line="320" w:lineRule="exact"/>
      </w:pPr>
      <w:r>
        <w:rPr>
          <w:rFonts w:hint="eastAsia"/>
        </w:rPr>
        <w:t xml:space="preserve">　食品関連</w:t>
      </w:r>
      <w:r>
        <w:t>企業</w:t>
      </w:r>
      <w:r>
        <w:rPr>
          <w:rFonts w:hint="eastAsia"/>
        </w:rPr>
        <w:t xml:space="preserve">　</w:t>
      </w:r>
      <w:r w:rsidRPr="00505822">
        <w:rPr>
          <w:rFonts w:hint="eastAsia"/>
        </w:rPr>
        <w:t>様</w:t>
      </w:r>
    </w:p>
    <w:p w14:paraId="43FE4FA4" w14:textId="77777777" w:rsidR="0010276F" w:rsidRDefault="0010276F" w:rsidP="0010276F">
      <w:pPr>
        <w:overflowPunct w:val="0"/>
        <w:spacing w:line="320" w:lineRule="exact"/>
        <w:ind w:left="5670" w:hangingChars="2700" w:hanging="5670"/>
        <w:jc w:val="right"/>
        <w:textAlignment w:val="baseline"/>
        <w:rPr>
          <w:rFonts w:ascii="ＭＳ 明朝" w:hAnsi="ＭＳ 明朝" w:cs="ＭＳ 明朝"/>
          <w:color w:val="000000"/>
          <w:kern w:val="0"/>
          <w:sz w:val="22"/>
        </w:rPr>
      </w:pPr>
      <w:r>
        <w:rPr>
          <w:rFonts w:hint="eastAsia"/>
        </w:rPr>
        <w:t xml:space="preserve">                                  </w:t>
      </w:r>
      <w:r>
        <w:rPr>
          <w:rFonts w:hint="eastAsia"/>
        </w:rPr>
        <w:t xml:space="preserve">　　　</w:t>
      </w:r>
      <w:r>
        <w:rPr>
          <w:rFonts w:ascii="ＭＳ 明朝" w:hAnsi="ＭＳ 明朝" w:cs="ＭＳ 明朝" w:hint="eastAsia"/>
          <w:color w:val="000000"/>
          <w:kern w:val="0"/>
          <w:sz w:val="22"/>
        </w:rPr>
        <w:t>地方独立行政法人鳥取県産業技術センター</w:t>
      </w:r>
      <w:r>
        <w:rPr>
          <w:rFonts w:ascii="ＭＳ 明朝" w:hAnsi="ＭＳ 明朝" w:cs="ＭＳ 明朝"/>
          <w:color w:val="000000"/>
          <w:kern w:val="0"/>
          <w:sz w:val="22"/>
        </w:rPr>
        <w:t xml:space="preserve">  </w:t>
      </w:r>
    </w:p>
    <w:p w14:paraId="0E423207" w14:textId="77777777" w:rsidR="0010276F" w:rsidRDefault="0010276F" w:rsidP="0010276F">
      <w:pPr>
        <w:overflowPunct w:val="0"/>
        <w:spacing w:line="320" w:lineRule="exact"/>
        <w:ind w:left="6710" w:hangingChars="3050" w:hanging="6710"/>
        <w:jc w:val="left"/>
        <w:textAlignment w:val="baseline"/>
        <w:rPr>
          <w:rFonts w:ascii="ＭＳ 明朝" w:hAnsi="ＭＳ 明朝" w:cs="ＭＳ 明朝"/>
          <w:color w:val="000000"/>
          <w:kern w:val="0"/>
          <w:sz w:val="22"/>
        </w:rPr>
      </w:pPr>
      <w:r>
        <w:rPr>
          <w:rFonts w:ascii="ＭＳ 明朝" w:hAnsi="ＭＳ 明朝" w:cs="ＭＳ 明朝"/>
          <w:color w:val="000000"/>
          <w:kern w:val="0"/>
          <w:sz w:val="22"/>
        </w:rPr>
        <w:t xml:space="preserve">                                         </w:t>
      </w:r>
      <w:r>
        <w:rPr>
          <w:rFonts w:ascii="ＭＳ 明朝" w:hAnsi="ＭＳ 明朝" w:cs="ＭＳ 明朝" w:hint="eastAsia"/>
          <w:color w:val="000000"/>
          <w:kern w:val="0"/>
          <w:sz w:val="22"/>
        </w:rPr>
        <w:t xml:space="preserve"> 　</w:t>
      </w:r>
      <w:r w:rsidR="00F64D33">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食品開発研究所　所長</w:t>
      </w:r>
      <w:r>
        <w:rPr>
          <w:rFonts w:ascii="ＭＳ 明朝" w:hAnsi="ＭＳ 明朝" w:cs="ＭＳ 明朝" w:hint="eastAsia"/>
          <w:color w:val="000000"/>
          <w:w w:val="66"/>
          <w:kern w:val="0"/>
          <w:sz w:val="22"/>
        </w:rPr>
        <w:t xml:space="preserve">　</w:t>
      </w:r>
      <w:r>
        <w:rPr>
          <w:rFonts w:ascii="ＭＳ 明朝" w:hAnsi="ＭＳ 明朝" w:cs="ＭＳ 明朝"/>
          <w:color w:val="000000"/>
          <w:w w:val="66"/>
          <w:kern w:val="0"/>
          <w:sz w:val="22"/>
        </w:rPr>
        <w:t xml:space="preserve"> </w:t>
      </w:r>
      <w:r w:rsidR="00A5719C">
        <w:rPr>
          <w:rFonts w:ascii="ＭＳ 明朝" w:hAnsi="ＭＳ 明朝" w:cs="ＭＳ 明朝" w:hint="eastAsia"/>
          <w:color w:val="000000"/>
          <w:kern w:val="0"/>
          <w:sz w:val="22"/>
        </w:rPr>
        <w:t>鈴木　好明</w:t>
      </w:r>
    </w:p>
    <w:p w14:paraId="1C85FC27" w14:textId="77777777" w:rsidR="0010276F" w:rsidRDefault="0010276F" w:rsidP="00F64D33">
      <w:pPr>
        <w:overflowPunct w:val="0"/>
        <w:spacing w:line="320" w:lineRule="exact"/>
        <w:ind w:leftChars="3000" w:left="6300" w:firstLineChars="500" w:firstLine="1100"/>
        <w:jc w:val="lef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（公印省略）</w:t>
      </w:r>
    </w:p>
    <w:p w14:paraId="5B273431" w14:textId="77777777" w:rsidR="0010276F" w:rsidRDefault="0010276F" w:rsidP="0010276F">
      <w:pPr>
        <w:overflowPunct w:val="0"/>
        <w:spacing w:line="320" w:lineRule="exact"/>
        <w:ind w:leftChars="3000" w:left="6300" w:firstLineChars="300" w:firstLine="660"/>
        <w:jc w:val="left"/>
        <w:textAlignment w:val="baseline"/>
        <w:rPr>
          <w:rFonts w:ascii="ＭＳ 明朝" w:hAnsi="ＭＳ 明朝" w:cs="ＭＳ 明朝"/>
          <w:color w:val="000000"/>
          <w:kern w:val="0"/>
          <w:sz w:val="22"/>
        </w:rPr>
      </w:pPr>
    </w:p>
    <w:p w14:paraId="0A0A1558" w14:textId="77777777" w:rsidR="0010276F" w:rsidRDefault="0010276F" w:rsidP="0010276F">
      <w:pPr>
        <w:overflowPunct w:val="0"/>
        <w:snapToGrid w:val="0"/>
        <w:spacing w:line="320" w:lineRule="exact"/>
        <w:jc w:val="center"/>
        <w:textAlignment w:val="baseline"/>
        <w:rPr>
          <w:rFonts w:ascii="ＭＳ 明朝" w:hAnsi="ＭＳ 明朝"/>
          <w:b/>
          <w:szCs w:val="21"/>
        </w:rPr>
      </w:pPr>
      <w:r>
        <w:rPr>
          <w:rFonts w:ascii="ＭＳ 明朝" w:hAnsi="ＭＳ 明朝" w:cs="ＭＳ 明朝" w:hint="eastAsia"/>
          <w:bCs/>
          <w:color w:val="000000"/>
          <w:kern w:val="0"/>
          <w:szCs w:val="21"/>
        </w:rPr>
        <w:t>食品開発</w:t>
      </w:r>
      <w:r>
        <w:rPr>
          <w:rFonts w:ascii="ＭＳ 明朝" w:hAnsi="ＭＳ 明朝" w:cs="ＭＳ 明朝"/>
          <w:bCs/>
          <w:color w:val="000000"/>
          <w:kern w:val="0"/>
          <w:szCs w:val="21"/>
        </w:rPr>
        <w:t>・</w:t>
      </w:r>
      <w:r>
        <w:rPr>
          <w:rFonts w:ascii="ＭＳ 明朝" w:hAnsi="ＭＳ 明朝" w:cs="ＭＳ 明朝" w:hint="eastAsia"/>
          <w:bCs/>
          <w:color w:val="000000"/>
          <w:kern w:val="0"/>
          <w:szCs w:val="21"/>
        </w:rPr>
        <w:t>品質</w:t>
      </w:r>
      <w:r>
        <w:rPr>
          <w:rFonts w:ascii="ＭＳ 明朝" w:hAnsi="ＭＳ 明朝" w:cs="ＭＳ 明朝"/>
          <w:bCs/>
          <w:color w:val="000000"/>
          <w:kern w:val="0"/>
          <w:szCs w:val="21"/>
        </w:rPr>
        <w:t>技術人材育成事業</w:t>
      </w:r>
      <w:r>
        <w:rPr>
          <w:rFonts w:ascii="ＭＳ 明朝" w:hAnsi="ＭＳ 明朝" w:cs="ＭＳ 明朝" w:hint="eastAsia"/>
          <w:bCs/>
          <w:color w:val="000000"/>
          <w:kern w:val="0"/>
          <w:szCs w:val="21"/>
        </w:rPr>
        <w:t>「</w:t>
      </w:r>
      <w:r>
        <w:rPr>
          <w:rFonts w:ascii="ＭＳ 明朝" w:hAnsi="ＭＳ 明朝" w:hint="eastAsia"/>
          <w:szCs w:val="21"/>
        </w:rPr>
        <w:t>微生物検査手法（基礎）研修」の開催について（</w:t>
      </w:r>
      <w:r>
        <w:rPr>
          <w:rFonts w:ascii="ＭＳ 明朝" w:hAnsi="ＭＳ 明朝" w:hint="eastAsia"/>
          <w:color w:val="000000"/>
          <w:szCs w:val="21"/>
        </w:rPr>
        <w:t>通知</w:t>
      </w:r>
      <w:r>
        <w:rPr>
          <w:rFonts w:ascii="ＭＳ 明朝" w:hAnsi="ＭＳ 明朝" w:hint="eastAsia"/>
          <w:szCs w:val="21"/>
        </w:rPr>
        <w:t>）</w:t>
      </w:r>
    </w:p>
    <w:p w14:paraId="3FE186C5" w14:textId="77777777" w:rsidR="0010276F" w:rsidRDefault="0010276F" w:rsidP="0010276F">
      <w:pPr>
        <w:spacing w:line="320" w:lineRule="exact"/>
        <w:ind w:firstLineChars="100" w:firstLine="210"/>
      </w:pPr>
    </w:p>
    <w:p w14:paraId="49FBF714" w14:textId="77777777" w:rsidR="0010276F" w:rsidRDefault="0010276F" w:rsidP="0010276F">
      <w:pPr>
        <w:spacing w:line="320" w:lineRule="exact"/>
        <w:ind w:firstLineChars="100" w:firstLine="210"/>
        <w:rPr>
          <w:szCs w:val="21"/>
        </w:rPr>
      </w:pPr>
      <w:r>
        <w:rPr>
          <w:rFonts w:hint="eastAsia"/>
          <w:szCs w:val="21"/>
        </w:rPr>
        <w:t>当センターでは、食品産業の発展に寄与するため、県内食品関連企業の食品開発･品質技術に関する人材育成を行います。</w:t>
      </w:r>
    </w:p>
    <w:p w14:paraId="624286FE" w14:textId="77777777" w:rsidR="0010276F" w:rsidRDefault="0010276F" w:rsidP="008B6059">
      <w:pPr>
        <w:spacing w:line="320" w:lineRule="exact"/>
        <w:ind w:firstLineChars="100" w:firstLine="210"/>
        <w:rPr>
          <w:color w:val="000000"/>
          <w:szCs w:val="21"/>
        </w:rPr>
      </w:pPr>
      <w:r>
        <w:rPr>
          <w:rFonts w:hint="eastAsia"/>
          <w:szCs w:val="21"/>
        </w:rPr>
        <w:t>今回、</w:t>
      </w:r>
      <w:r w:rsidRPr="000C2854">
        <w:rPr>
          <w:rFonts w:hint="eastAsia"/>
          <w:szCs w:val="21"/>
        </w:rPr>
        <w:t>食品の</w:t>
      </w:r>
      <w:r>
        <w:rPr>
          <w:rFonts w:hint="eastAsia"/>
          <w:szCs w:val="21"/>
        </w:rPr>
        <w:t>品質技術に関する</w:t>
      </w:r>
      <w:r w:rsidRPr="004D2B6C">
        <w:rPr>
          <w:rFonts w:hint="eastAsia"/>
          <w:szCs w:val="21"/>
        </w:rPr>
        <w:t>「微生物検査手法（基礎）研修」を</w:t>
      </w:r>
      <w:r>
        <w:rPr>
          <w:rFonts w:hint="eastAsia"/>
          <w:szCs w:val="21"/>
        </w:rPr>
        <w:t>下記のとおり開催</w:t>
      </w:r>
      <w:r>
        <w:rPr>
          <w:szCs w:val="21"/>
        </w:rPr>
        <w:t>いたします</w:t>
      </w:r>
      <w:r>
        <w:rPr>
          <w:rFonts w:hint="eastAsia"/>
          <w:szCs w:val="21"/>
        </w:rPr>
        <w:t>。基礎編として、器具</w:t>
      </w:r>
      <w:r>
        <w:rPr>
          <w:rFonts w:hint="eastAsia"/>
          <w:color w:val="000000"/>
          <w:szCs w:val="21"/>
        </w:rPr>
        <w:t>の取り扱いから微生物計測に至る基本的操作を中心に研修を行うこととしています。つきましては、この研修会に是非とも御参加いただきますよう、御案内申し上げます。</w:t>
      </w:r>
    </w:p>
    <w:p w14:paraId="2D41981D" w14:textId="77777777" w:rsidR="008B6059" w:rsidRPr="008B6059" w:rsidRDefault="008B6059" w:rsidP="008B6059">
      <w:pPr>
        <w:spacing w:line="320" w:lineRule="exact"/>
        <w:ind w:firstLineChars="100" w:firstLine="210"/>
        <w:rPr>
          <w:color w:val="000000"/>
          <w:szCs w:val="21"/>
        </w:rPr>
      </w:pPr>
    </w:p>
    <w:p w14:paraId="48756235" w14:textId="77777777" w:rsidR="0010276F" w:rsidRDefault="0010276F" w:rsidP="0010276F">
      <w:pPr>
        <w:spacing w:line="320" w:lineRule="exact"/>
        <w:rPr>
          <w:szCs w:val="21"/>
        </w:rPr>
      </w:pPr>
      <w:r>
        <w:rPr>
          <w:rFonts w:hint="eastAsia"/>
          <w:szCs w:val="21"/>
        </w:rPr>
        <w:t xml:space="preserve">　　　　　　　　　　　　　　　　　　記</w:t>
      </w:r>
    </w:p>
    <w:p w14:paraId="5A4564A4" w14:textId="3DCE2A3A" w:rsidR="0010276F" w:rsidRDefault="0010276F" w:rsidP="0010276F">
      <w:pPr>
        <w:spacing w:line="320" w:lineRule="exact"/>
        <w:rPr>
          <w:szCs w:val="21"/>
        </w:rPr>
      </w:pPr>
      <w:r>
        <w:rPr>
          <w:rFonts w:ascii="ＭＳ 明朝" w:hAnsi="ＭＳ 明朝" w:hint="eastAsia"/>
          <w:szCs w:val="21"/>
        </w:rPr>
        <w:t>１　日　　時　・日程</w:t>
      </w:r>
      <w:r>
        <w:rPr>
          <w:rFonts w:ascii="ＭＳ 明朝" w:hAnsi="ＭＳ 明朝"/>
          <w:szCs w:val="21"/>
        </w:rPr>
        <w:t xml:space="preserve"> (</w:t>
      </w:r>
      <w:r>
        <w:rPr>
          <w:rFonts w:ascii="ＭＳ 明朝" w:hAnsi="ＭＳ 明朝" w:hint="eastAsia"/>
          <w:szCs w:val="21"/>
        </w:rPr>
        <w:t>１</w:t>
      </w:r>
      <w:r>
        <w:rPr>
          <w:rFonts w:ascii="ＭＳ 明朝" w:hAnsi="ＭＳ 明朝"/>
          <w:szCs w:val="21"/>
        </w:rPr>
        <w:t xml:space="preserve">)　</w:t>
      </w:r>
      <w:r w:rsidR="00A5719C">
        <w:rPr>
          <w:rFonts w:ascii="ＭＳ 明朝" w:hAnsi="ＭＳ 明朝" w:hint="eastAsia"/>
          <w:szCs w:val="21"/>
        </w:rPr>
        <w:t>令和３</w:t>
      </w:r>
      <w:r w:rsidR="00F64D33">
        <w:rPr>
          <w:rFonts w:ascii="ＭＳ 明朝" w:hAnsi="ＭＳ 明朝" w:hint="eastAsia"/>
          <w:szCs w:val="21"/>
        </w:rPr>
        <w:t>年</w:t>
      </w:r>
      <w:r>
        <w:rPr>
          <w:rFonts w:ascii="ＭＳ 明朝" w:hAnsi="ＭＳ 明朝" w:hint="eastAsia"/>
          <w:szCs w:val="21"/>
        </w:rPr>
        <w:t>５月</w:t>
      </w:r>
      <w:r w:rsidR="00A5719C">
        <w:rPr>
          <w:rFonts w:ascii="ＭＳ 明朝" w:hAnsi="ＭＳ 明朝" w:hint="eastAsia"/>
          <w:szCs w:val="21"/>
        </w:rPr>
        <w:t>１</w:t>
      </w:r>
      <w:r w:rsidR="00053DE4">
        <w:rPr>
          <w:rFonts w:ascii="ＭＳ 明朝" w:hAnsi="ＭＳ 明朝" w:hint="eastAsia"/>
          <w:szCs w:val="21"/>
        </w:rPr>
        <w:t>９日（水</w:t>
      </w:r>
      <w:r>
        <w:rPr>
          <w:rFonts w:ascii="ＭＳ 明朝" w:hAnsi="ＭＳ 明朝" w:hint="eastAsia"/>
          <w:szCs w:val="21"/>
        </w:rPr>
        <w:t>）～５月</w:t>
      </w:r>
      <w:r w:rsidR="00505822">
        <w:rPr>
          <w:rFonts w:ascii="ＭＳ 明朝" w:hAnsi="ＭＳ 明朝" w:hint="eastAsia"/>
          <w:szCs w:val="21"/>
        </w:rPr>
        <w:t>２１</w:t>
      </w:r>
      <w:r w:rsidR="00A5719C">
        <w:rPr>
          <w:rFonts w:ascii="ＭＳ 明朝" w:hAnsi="ＭＳ 明朝" w:hint="eastAsia"/>
          <w:szCs w:val="21"/>
        </w:rPr>
        <w:t>日（</w:t>
      </w:r>
      <w:r w:rsidR="00505822">
        <w:rPr>
          <w:rFonts w:ascii="ＭＳ 明朝" w:hAnsi="ＭＳ 明朝" w:hint="eastAsia"/>
          <w:szCs w:val="21"/>
        </w:rPr>
        <w:t>金</w:t>
      </w:r>
      <w:r>
        <w:rPr>
          <w:rFonts w:ascii="ＭＳ 明朝" w:hAnsi="ＭＳ 明朝" w:hint="eastAsia"/>
          <w:szCs w:val="21"/>
        </w:rPr>
        <w:t>）（</w:t>
      </w:r>
      <w:r w:rsidR="00505822">
        <w:rPr>
          <w:rFonts w:ascii="ＭＳ 明朝" w:hAnsi="ＭＳ 明朝" w:hint="eastAsia"/>
          <w:szCs w:val="21"/>
        </w:rPr>
        <w:t>３</w:t>
      </w:r>
      <w:r>
        <w:rPr>
          <w:rFonts w:ascii="ＭＳ 明朝" w:hAnsi="ＭＳ 明朝"/>
          <w:szCs w:val="21"/>
        </w:rPr>
        <w:t>日間）</w:t>
      </w:r>
    </w:p>
    <w:p w14:paraId="3332DC2B" w14:textId="7712C571" w:rsidR="0010276F" w:rsidRPr="00A503D4" w:rsidRDefault="0010276F" w:rsidP="0010276F">
      <w:pPr>
        <w:spacing w:line="320" w:lineRule="exact"/>
        <w:ind w:firstLineChars="700" w:firstLine="1470"/>
        <w:rPr>
          <w:rFonts w:ascii="ＭＳ 明朝" w:hAnsi="ＭＳ 明朝"/>
          <w:szCs w:val="21"/>
        </w:rPr>
      </w:pPr>
      <w:r>
        <w:rPr>
          <w:rFonts w:ascii="ＭＳ 明朝" w:hAnsi="ＭＳ 明朝" w:hint="eastAsia"/>
          <w:szCs w:val="21"/>
        </w:rPr>
        <w:t xml:space="preserve">・日程 </w:t>
      </w:r>
      <w:r>
        <w:rPr>
          <w:rFonts w:ascii="ＭＳ 明朝" w:hAnsi="ＭＳ 明朝"/>
          <w:szCs w:val="21"/>
        </w:rPr>
        <w:t>(</w:t>
      </w:r>
      <w:r>
        <w:rPr>
          <w:rFonts w:ascii="ＭＳ 明朝" w:hAnsi="ＭＳ 明朝" w:hint="eastAsia"/>
          <w:szCs w:val="21"/>
        </w:rPr>
        <w:t>２</w:t>
      </w:r>
      <w:r>
        <w:rPr>
          <w:rFonts w:ascii="ＭＳ 明朝" w:hAnsi="ＭＳ 明朝"/>
          <w:szCs w:val="21"/>
        </w:rPr>
        <w:t xml:space="preserve">)　</w:t>
      </w:r>
      <w:r w:rsidR="00A5719C">
        <w:rPr>
          <w:rFonts w:ascii="ＭＳ 明朝" w:hAnsi="ＭＳ 明朝" w:hint="eastAsia"/>
          <w:szCs w:val="21"/>
        </w:rPr>
        <w:t>令和３</w:t>
      </w:r>
      <w:r w:rsidR="00F64D33">
        <w:rPr>
          <w:rFonts w:ascii="ＭＳ 明朝" w:hAnsi="ＭＳ 明朝" w:hint="eastAsia"/>
          <w:szCs w:val="21"/>
        </w:rPr>
        <w:t>年</w:t>
      </w:r>
      <w:r>
        <w:rPr>
          <w:rFonts w:ascii="ＭＳ 明朝" w:hAnsi="ＭＳ 明朝" w:hint="eastAsia"/>
          <w:szCs w:val="21"/>
        </w:rPr>
        <w:t>５月</w:t>
      </w:r>
      <w:r w:rsidR="00A5719C">
        <w:rPr>
          <w:rFonts w:ascii="ＭＳ 明朝" w:hAnsi="ＭＳ 明朝" w:hint="eastAsia"/>
          <w:szCs w:val="21"/>
        </w:rPr>
        <w:t>２</w:t>
      </w:r>
      <w:r w:rsidR="00053DE4">
        <w:rPr>
          <w:rFonts w:ascii="ＭＳ 明朝" w:hAnsi="ＭＳ 明朝" w:hint="eastAsia"/>
          <w:szCs w:val="21"/>
        </w:rPr>
        <w:t>６日（水</w:t>
      </w:r>
      <w:r>
        <w:rPr>
          <w:rFonts w:ascii="ＭＳ 明朝" w:hAnsi="ＭＳ 明朝" w:hint="eastAsia"/>
          <w:szCs w:val="21"/>
        </w:rPr>
        <w:t>）～</w:t>
      </w:r>
      <w:r w:rsidR="000F4594">
        <w:rPr>
          <w:rFonts w:ascii="ＭＳ 明朝" w:hAnsi="ＭＳ 明朝" w:hint="eastAsia"/>
          <w:szCs w:val="21"/>
        </w:rPr>
        <w:t>５</w:t>
      </w:r>
      <w:r>
        <w:rPr>
          <w:rFonts w:ascii="ＭＳ 明朝" w:hAnsi="ＭＳ 明朝" w:hint="eastAsia"/>
          <w:szCs w:val="21"/>
        </w:rPr>
        <w:t>月</w:t>
      </w:r>
      <w:r w:rsidR="00A5719C">
        <w:rPr>
          <w:rFonts w:ascii="ＭＳ 明朝" w:hAnsi="ＭＳ 明朝" w:hint="eastAsia"/>
          <w:szCs w:val="21"/>
        </w:rPr>
        <w:t>２</w:t>
      </w:r>
      <w:r w:rsidR="00505822">
        <w:rPr>
          <w:rFonts w:ascii="ＭＳ 明朝" w:hAnsi="ＭＳ 明朝" w:hint="eastAsia"/>
          <w:szCs w:val="21"/>
        </w:rPr>
        <w:t>８</w:t>
      </w:r>
      <w:r w:rsidR="00E879B2">
        <w:rPr>
          <w:rFonts w:ascii="ＭＳ 明朝" w:hAnsi="ＭＳ 明朝" w:hint="eastAsia"/>
          <w:szCs w:val="21"/>
        </w:rPr>
        <w:t>日（</w:t>
      </w:r>
      <w:r w:rsidR="00505822">
        <w:rPr>
          <w:rFonts w:ascii="ＭＳ 明朝" w:hAnsi="ＭＳ 明朝" w:hint="eastAsia"/>
          <w:szCs w:val="21"/>
        </w:rPr>
        <w:t>金</w:t>
      </w:r>
      <w:r>
        <w:rPr>
          <w:rFonts w:ascii="ＭＳ 明朝" w:hAnsi="ＭＳ 明朝" w:hint="eastAsia"/>
          <w:szCs w:val="21"/>
        </w:rPr>
        <w:t>）（</w:t>
      </w:r>
      <w:r w:rsidR="00505822">
        <w:rPr>
          <w:rFonts w:ascii="ＭＳ 明朝" w:hAnsi="ＭＳ 明朝" w:hint="eastAsia"/>
          <w:szCs w:val="21"/>
        </w:rPr>
        <w:t>３</w:t>
      </w:r>
      <w:r>
        <w:rPr>
          <w:rFonts w:ascii="ＭＳ 明朝" w:hAnsi="ＭＳ 明朝"/>
          <w:szCs w:val="21"/>
        </w:rPr>
        <w:t>日間）</w:t>
      </w:r>
    </w:p>
    <w:p w14:paraId="1AF6B339" w14:textId="77777777" w:rsidR="00FE7517" w:rsidRPr="00F11028" w:rsidRDefault="00FE7517" w:rsidP="00FE7517">
      <w:pPr>
        <w:spacing w:line="320" w:lineRule="exact"/>
        <w:ind w:firstLineChars="700" w:firstLine="1400"/>
        <w:rPr>
          <w:rFonts w:ascii="ＭＳ 明朝" w:hAnsi="ＭＳ 明朝"/>
          <w:sz w:val="20"/>
          <w:szCs w:val="20"/>
        </w:rPr>
      </w:pPr>
      <w:r w:rsidRPr="00F11028">
        <w:rPr>
          <w:rFonts w:ascii="ＭＳ 明朝" w:hAnsi="ＭＳ 明朝"/>
          <w:sz w:val="20"/>
          <w:szCs w:val="20"/>
        </w:rPr>
        <w:t>研修時間は</w:t>
      </w:r>
      <w:r w:rsidRPr="00F11028">
        <w:rPr>
          <w:rFonts w:ascii="ＭＳ 明朝" w:hAnsi="ＭＳ 明朝" w:hint="eastAsia"/>
          <w:sz w:val="20"/>
          <w:szCs w:val="20"/>
        </w:rPr>
        <w:t>日程（１）,（２）ともに</w:t>
      </w:r>
      <w:r>
        <w:rPr>
          <w:rFonts w:ascii="ＭＳ 明朝" w:hAnsi="ＭＳ 明朝" w:hint="eastAsia"/>
          <w:sz w:val="20"/>
          <w:szCs w:val="20"/>
        </w:rPr>
        <w:t>、</w:t>
      </w:r>
      <w:r w:rsidRPr="00F11028">
        <w:rPr>
          <w:rFonts w:ascii="ＭＳ 明朝" w:hAnsi="ＭＳ 明朝" w:hint="eastAsia"/>
          <w:sz w:val="20"/>
          <w:szCs w:val="20"/>
        </w:rPr>
        <w:t>１日目</w:t>
      </w:r>
      <w:r>
        <w:rPr>
          <w:rFonts w:ascii="ＭＳ 明朝" w:hAnsi="ＭＳ 明朝" w:hint="eastAsia"/>
          <w:sz w:val="20"/>
          <w:szCs w:val="20"/>
        </w:rPr>
        <w:t>と</w:t>
      </w:r>
      <w:r w:rsidRPr="00F11028">
        <w:rPr>
          <w:rFonts w:ascii="ＭＳ 明朝" w:hAnsi="ＭＳ 明朝" w:hint="eastAsia"/>
          <w:sz w:val="20"/>
          <w:szCs w:val="20"/>
        </w:rPr>
        <w:t>２日目は午前１０時～午後４時３０分</w:t>
      </w:r>
    </w:p>
    <w:p w14:paraId="0546561F" w14:textId="77777777" w:rsidR="00FE7517" w:rsidRPr="00F11028" w:rsidRDefault="00FE7517" w:rsidP="00FE7517">
      <w:pPr>
        <w:spacing w:line="320" w:lineRule="exact"/>
        <w:ind w:firstLineChars="700" w:firstLine="1400"/>
        <w:rPr>
          <w:rFonts w:ascii="ＭＳ 明朝" w:hAnsi="ＭＳ 明朝"/>
          <w:sz w:val="20"/>
          <w:szCs w:val="20"/>
        </w:rPr>
      </w:pPr>
      <w:r w:rsidRPr="00F11028">
        <w:rPr>
          <w:rFonts w:ascii="ＭＳ 明朝" w:hAnsi="ＭＳ 明朝" w:hint="eastAsia"/>
          <w:sz w:val="20"/>
          <w:szCs w:val="20"/>
        </w:rPr>
        <w:t>（３日目のみ午前１０時～１２時）</w:t>
      </w:r>
    </w:p>
    <w:p w14:paraId="2F8113DB" w14:textId="77777777" w:rsidR="0010276F" w:rsidRDefault="0010276F" w:rsidP="0010276F">
      <w:pPr>
        <w:spacing w:line="320" w:lineRule="exact"/>
        <w:rPr>
          <w:rFonts w:ascii="ＭＳ 明朝" w:hAnsi="ＭＳ 明朝"/>
          <w:szCs w:val="21"/>
        </w:rPr>
      </w:pPr>
      <w:r>
        <w:rPr>
          <w:rFonts w:ascii="ＭＳ 明朝" w:hAnsi="ＭＳ 明朝" w:hint="eastAsia"/>
          <w:szCs w:val="21"/>
        </w:rPr>
        <w:t>２　実施場所　（</w:t>
      </w:r>
      <w:r>
        <w:rPr>
          <w:rFonts w:ascii="ＭＳ 明朝" w:hAnsi="ＭＳ 明朝"/>
          <w:szCs w:val="21"/>
        </w:rPr>
        <w:t>地独）</w:t>
      </w:r>
      <w:r>
        <w:rPr>
          <w:rFonts w:ascii="ＭＳ 明朝" w:hAnsi="ＭＳ 明朝" w:hint="eastAsia"/>
          <w:szCs w:val="21"/>
        </w:rPr>
        <w:t>鳥取県産業技術センター食品開発研究所（境港市中野町２０３２番地３）</w:t>
      </w:r>
    </w:p>
    <w:p w14:paraId="05E37315" w14:textId="77777777" w:rsidR="0010276F" w:rsidRDefault="0010276F" w:rsidP="0010276F">
      <w:pPr>
        <w:spacing w:line="320" w:lineRule="exact"/>
        <w:rPr>
          <w:rFonts w:ascii="ＭＳ 明朝" w:hAnsi="ＭＳ 明朝"/>
          <w:b/>
          <w:szCs w:val="21"/>
        </w:rPr>
      </w:pPr>
      <w:r>
        <w:rPr>
          <w:rFonts w:ascii="ＭＳ 明朝" w:hAnsi="ＭＳ 明朝" w:hint="eastAsia"/>
          <w:szCs w:val="21"/>
        </w:rPr>
        <w:t>３　対 象 者　鳥取県内の食品関連企業の技術者等</w:t>
      </w:r>
    </w:p>
    <w:p w14:paraId="01C29ACA" w14:textId="77777777" w:rsidR="0010276F" w:rsidRPr="00A93A32" w:rsidRDefault="0010276F" w:rsidP="0010276F">
      <w:pPr>
        <w:spacing w:line="320" w:lineRule="exact"/>
        <w:rPr>
          <w:rFonts w:ascii="ＭＳ 明朝" w:hAnsi="ＭＳ 明朝"/>
          <w:szCs w:val="21"/>
        </w:rPr>
      </w:pPr>
      <w:r>
        <w:rPr>
          <w:rFonts w:ascii="ＭＳ 明朝" w:hAnsi="ＭＳ 明朝" w:hint="eastAsia"/>
          <w:szCs w:val="21"/>
        </w:rPr>
        <w:t xml:space="preserve">４　研修内容　</w:t>
      </w:r>
      <w:r w:rsidRPr="00A93A32">
        <w:rPr>
          <w:rFonts w:ascii="ＭＳ 明朝" w:hAnsi="ＭＳ 明朝" w:hint="eastAsia"/>
          <w:szCs w:val="21"/>
        </w:rPr>
        <w:t>「微生物検査手法（基礎）研修」</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62"/>
      </w:tblGrid>
      <w:tr w:rsidR="00505822" w14:paraId="42F7EEDD" w14:textId="77777777" w:rsidTr="00D97500">
        <w:tc>
          <w:tcPr>
            <w:tcW w:w="1843" w:type="dxa"/>
            <w:tcBorders>
              <w:top w:val="single" w:sz="4" w:space="0" w:color="auto"/>
              <w:left w:val="single" w:sz="4" w:space="0" w:color="auto"/>
              <w:bottom w:val="single" w:sz="4" w:space="0" w:color="auto"/>
              <w:right w:val="single" w:sz="4" w:space="0" w:color="auto"/>
            </w:tcBorders>
            <w:shd w:val="clear" w:color="auto" w:fill="auto"/>
          </w:tcPr>
          <w:p w14:paraId="244DE772" w14:textId="77777777" w:rsidR="00505822" w:rsidRDefault="00505822" w:rsidP="00D97500">
            <w:pPr>
              <w:jc w:val="center"/>
              <w:rPr>
                <w:rFonts w:ascii="ＭＳ 明朝" w:hAnsi="ＭＳ 明朝"/>
                <w:szCs w:val="21"/>
              </w:rPr>
            </w:pPr>
            <w:r>
              <w:rPr>
                <w:rFonts w:ascii="ＭＳ 明朝" w:hAnsi="ＭＳ 明朝" w:hint="eastAsia"/>
                <w:szCs w:val="21"/>
              </w:rPr>
              <w:t>日　　程</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B4D262" w14:textId="77777777" w:rsidR="00505822" w:rsidRDefault="00505822" w:rsidP="00D97500">
            <w:pPr>
              <w:jc w:val="center"/>
              <w:rPr>
                <w:rFonts w:ascii="ＭＳ 明朝" w:hAnsi="ＭＳ 明朝"/>
                <w:szCs w:val="21"/>
              </w:rPr>
            </w:pPr>
            <w:r>
              <w:rPr>
                <w:rFonts w:ascii="ＭＳ 明朝" w:hAnsi="ＭＳ 明朝" w:hint="eastAsia"/>
                <w:szCs w:val="21"/>
              </w:rPr>
              <w:t>内　　容</w:t>
            </w:r>
          </w:p>
        </w:tc>
      </w:tr>
      <w:tr w:rsidR="00505822" w14:paraId="3B4E4E02" w14:textId="77777777" w:rsidTr="00D97500">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937864" w14:textId="77777777" w:rsidR="00505822" w:rsidRDefault="00505822" w:rsidP="00D97500">
            <w:pPr>
              <w:jc w:val="center"/>
              <w:rPr>
                <w:rFonts w:ascii="ＭＳ 明朝" w:hAnsi="ＭＳ 明朝"/>
                <w:szCs w:val="21"/>
              </w:rPr>
            </w:pPr>
            <w:r>
              <w:rPr>
                <w:rFonts w:ascii="ＭＳ 明朝" w:hAnsi="ＭＳ 明朝" w:hint="eastAsia"/>
                <w:szCs w:val="21"/>
              </w:rPr>
              <w:t>１日目</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7E6195" w14:textId="77777777" w:rsidR="00505822" w:rsidRDefault="00505822" w:rsidP="00D97500">
            <w:pPr>
              <w:jc w:val="left"/>
              <w:rPr>
                <w:rFonts w:ascii="ＭＳ 明朝" w:hAnsi="ＭＳ 明朝"/>
                <w:szCs w:val="21"/>
              </w:rPr>
            </w:pPr>
            <w:r>
              <w:rPr>
                <w:rFonts w:ascii="ＭＳ 明朝" w:hAnsi="ＭＳ 明朝" w:hint="eastAsia"/>
                <w:szCs w:val="21"/>
              </w:rPr>
              <w:t>微生物検査の基本に関する説明（座学）</w:t>
            </w:r>
          </w:p>
          <w:p w14:paraId="0B724F06" w14:textId="77777777" w:rsidR="00505822" w:rsidRDefault="00505822" w:rsidP="00D97500">
            <w:pPr>
              <w:jc w:val="left"/>
              <w:rPr>
                <w:rFonts w:ascii="ＭＳ 明朝" w:hAnsi="ＭＳ 明朝"/>
                <w:szCs w:val="21"/>
              </w:rPr>
            </w:pPr>
            <w:r>
              <w:rPr>
                <w:rFonts w:ascii="ＭＳ 明朝" w:hAnsi="ＭＳ 明朝" w:hint="eastAsia"/>
                <w:szCs w:val="21"/>
              </w:rPr>
              <w:t>微生物検査の準備と基本操作法について（実習）</w:t>
            </w:r>
          </w:p>
        </w:tc>
      </w:tr>
      <w:tr w:rsidR="00505822" w14:paraId="2F8682C0" w14:textId="77777777" w:rsidTr="00D97500">
        <w:tc>
          <w:tcPr>
            <w:tcW w:w="1843" w:type="dxa"/>
            <w:tcBorders>
              <w:top w:val="single" w:sz="4" w:space="0" w:color="auto"/>
              <w:left w:val="single" w:sz="4" w:space="0" w:color="auto"/>
              <w:bottom w:val="single" w:sz="4" w:space="0" w:color="auto"/>
              <w:right w:val="single" w:sz="4" w:space="0" w:color="auto"/>
            </w:tcBorders>
            <w:shd w:val="clear" w:color="auto" w:fill="auto"/>
          </w:tcPr>
          <w:p w14:paraId="461363E0" w14:textId="77777777" w:rsidR="00505822" w:rsidRDefault="00505822" w:rsidP="00D97500">
            <w:pPr>
              <w:jc w:val="center"/>
              <w:rPr>
                <w:rFonts w:ascii="ＭＳ 明朝" w:hAnsi="ＭＳ 明朝"/>
                <w:szCs w:val="21"/>
              </w:rPr>
            </w:pPr>
            <w:r>
              <w:rPr>
                <w:rFonts w:ascii="ＭＳ 明朝" w:hAnsi="ＭＳ 明朝" w:hint="eastAsia"/>
                <w:szCs w:val="21"/>
              </w:rPr>
              <w:t>２日目</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EB72EC" w14:textId="77777777" w:rsidR="00505822" w:rsidRDefault="00505822" w:rsidP="00D97500">
            <w:pPr>
              <w:jc w:val="left"/>
              <w:rPr>
                <w:rFonts w:ascii="ＭＳ 明朝" w:hAnsi="ＭＳ 明朝"/>
                <w:szCs w:val="21"/>
              </w:rPr>
            </w:pPr>
            <w:r>
              <w:rPr>
                <w:rFonts w:ascii="ＭＳ 明朝" w:hAnsi="ＭＳ 明朝" w:hint="eastAsia"/>
                <w:szCs w:val="21"/>
              </w:rPr>
              <w:t>微生物数（一般生菌数、大腸菌群数）の集計手法（実習）</w:t>
            </w:r>
          </w:p>
          <w:p w14:paraId="13A4ACD1" w14:textId="77777777" w:rsidR="00505822" w:rsidRDefault="00505822" w:rsidP="00D97500">
            <w:pPr>
              <w:jc w:val="left"/>
              <w:rPr>
                <w:rFonts w:ascii="ＭＳ 明朝" w:hAnsi="ＭＳ 明朝"/>
                <w:szCs w:val="21"/>
              </w:rPr>
            </w:pPr>
            <w:r>
              <w:rPr>
                <w:rFonts w:ascii="ＭＳ 明朝" w:hAnsi="ＭＳ 明朝" w:hint="eastAsia"/>
                <w:szCs w:val="21"/>
              </w:rPr>
              <w:t>使用器具類の洗浄、殺菌、処分方法等（実習）</w:t>
            </w:r>
          </w:p>
        </w:tc>
      </w:tr>
      <w:tr w:rsidR="00505822" w14:paraId="1028DE44" w14:textId="77777777" w:rsidTr="00D97500">
        <w:tc>
          <w:tcPr>
            <w:tcW w:w="1843" w:type="dxa"/>
            <w:tcBorders>
              <w:top w:val="single" w:sz="4" w:space="0" w:color="auto"/>
              <w:left w:val="single" w:sz="4" w:space="0" w:color="auto"/>
              <w:bottom w:val="single" w:sz="4" w:space="0" w:color="auto"/>
              <w:right w:val="single" w:sz="4" w:space="0" w:color="auto"/>
            </w:tcBorders>
            <w:shd w:val="clear" w:color="auto" w:fill="auto"/>
          </w:tcPr>
          <w:p w14:paraId="5652DBC3" w14:textId="77777777" w:rsidR="00505822" w:rsidRDefault="00505822" w:rsidP="00D97500">
            <w:pPr>
              <w:jc w:val="center"/>
              <w:rPr>
                <w:rFonts w:ascii="ＭＳ 明朝" w:hAnsi="ＭＳ 明朝"/>
                <w:szCs w:val="21"/>
              </w:rPr>
            </w:pPr>
            <w:r>
              <w:rPr>
                <w:rFonts w:ascii="ＭＳ 明朝" w:hAnsi="ＭＳ 明朝" w:hint="eastAsia"/>
                <w:szCs w:val="21"/>
              </w:rPr>
              <w:t>３日目</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C5A3C7" w14:textId="77777777" w:rsidR="00505822" w:rsidRDefault="00505822" w:rsidP="00D97500">
            <w:pPr>
              <w:jc w:val="left"/>
              <w:rPr>
                <w:rFonts w:ascii="ＭＳ 明朝" w:hAnsi="ＭＳ 明朝"/>
                <w:szCs w:val="21"/>
              </w:rPr>
            </w:pPr>
            <w:r>
              <w:rPr>
                <w:rFonts w:ascii="ＭＳ 明朝" w:hAnsi="ＭＳ 明朝" w:hint="eastAsia"/>
                <w:szCs w:val="21"/>
              </w:rPr>
              <w:t>微生物数の集計と計算方法等について（座学・実習）</w:t>
            </w:r>
          </w:p>
        </w:tc>
      </w:tr>
    </w:tbl>
    <w:p w14:paraId="719E22D8" w14:textId="54D15654" w:rsidR="0010276F" w:rsidRDefault="0010276F" w:rsidP="0010276F">
      <w:pPr>
        <w:spacing w:line="320" w:lineRule="exact"/>
        <w:rPr>
          <w:rFonts w:ascii="ＭＳ 明朝" w:hAnsi="ＭＳ 明朝"/>
          <w:szCs w:val="21"/>
        </w:rPr>
      </w:pPr>
      <w:r>
        <w:rPr>
          <w:rFonts w:ascii="ＭＳ 明朝" w:hAnsi="ＭＳ 明朝" w:hint="eastAsia"/>
          <w:szCs w:val="21"/>
        </w:rPr>
        <w:t xml:space="preserve">５　定　　員　</w:t>
      </w:r>
      <w:r w:rsidR="00505822">
        <w:rPr>
          <w:rFonts w:ascii="ＭＳ 明朝" w:hAnsi="ＭＳ 明朝" w:hint="eastAsia"/>
          <w:szCs w:val="21"/>
          <w:u w:val="single"/>
        </w:rPr>
        <w:t>各４</w:t>
      </w:r>
      <w:r w:rsidRPr="00116CBB">
        <w:rPr>
          <w:rFonts w:ascii="ＭＳ 明朝" w:hAnsi="ＭＳ 明朝" w:hint="eastAsia"/>
          <w:szCs w:val="21"/>
          <w:u w:val="single"/>
        </w:rPr>
        <w:t>名程度</w:t>
      </w:r>
      <w:r w:rsidRPr="00116CBB">
        <w:rPr>
          <w:rFonts w:ascii="ＭＳ 明朝" w:hAnsi="ＭＳ 明朝" w:hint="eastAsia"/>
          <w:szCs w:val="21"/>
        </w:rPr>
        <w:t xml:space="preserve">　</w:t>
      </w:r>
      <w:r>
        <w:rPr>
          <w:rFonts w:ascii="ＭＳ 明朝" w:hAnsi="ＭＳ 明朝" w:hint="eastAsia"/>
          <w:szCs w:val="21"/>
        </w:rPr>
        <w:t>（申込</w:t>
      </w:r>
      <w:r>
        <w:rPr>
          <w:rFonts w:ascii="ＭＳ 明朝" w:hAnsi="ＭＳ 明朝"/>
          <w:szCs w:val="21"/>
        </w:rPr>
        <w:t>が</w:t>
      </w:r>
      <w:r>
        <w:rPr>
          <w:rFonts w:ascii="ＭＳ 明朝" w:hAnsi="ＭＳ 明朝" w:hint="eastAsia"/>
          <w:szCs w:val="21"/>
        </w:rPr>
        <w:t>多数の</w:t>
      </w:r>
      <w:r>
        <w:rPr>
          <w:rFonts w:ascii="ＭＳ 明朝" w:hAnsi="ＭＳ 明朝"/>
          <w:szCs w:val="21"/>
        </w:rPr>
        <w:t>場合は調整させて</w:t>
      </w:r>
      <w:r>
        <w:rPr>
          <w:rFonts w:ascii="ＭＳ 明朝" w:hAnsi="ＭＳ 明朝" w:hint="eastAsia"/>
          <w:szCs w:val="21"/>
        </w:rPr>
        <w:t>頂く</w:t>
      </w:r>
      <w:r>
        <w:rPr>
          <w:rFonts w:ascii="ＭＳ 明朝" w:hAnsi="ＭＳ 明朝"/>
          <w:szCs w:val="21"/>
        </w:rPr>
        <w:t>場合があります</w:t>
      </w:r>
      <w:r>
        <w:rPr>
          <w:rFonts w:ascii="ＭＳ 明朝" w:hAnsi="ＭＳ 明朝" w:hint="eastAsia"/>
          <w:szCs w:val="21"/>
        </w:rPr>
        <w:t>）</w:t>
      </w:r>
    </w:p>
    <w:p w14:paraId="5AABB7EC" w14:textId="3E4F0D11" w:rsidR="00F87F09" w:rsidRDefault="000729E1" w:rsidP="0010276F">
      <w:pPr>
        <w:spacing w:line="320" w:lineRule="exact"/>
        <w:rPr>
          <w:rFonts w:ascii="ＭＳ 明朝" w:hAnsi="ＭＳ 明朝"/>
          <w:szCs w:val="21"/>
        </w:rPr>
      </w:pPr>
      <w:r>
        <w:rPr>
          <w:rFonts w:ascii="ＭＳ 明朝" w:hAnsi="ＭＳ 明朝" w:hint="eastAsia"/>
          <w:kern w:val="0"/>
          <w:sz w:val="20"/>
          <w:szCs w:val="20"/>
        </w:rPr>
        <w:t>※新型コロナウイルス感染症蔓延防止への対応のため少人数での実施を予定しております。微生物検査の導入をこれから立ち上げようと検討されている企業の方、および微生物の取り扱い経験のない新入社員の方のご参加を優先したいと考えておりますので、既に微生物に関する一定の知識や取り扱い経験のある方はご遠慮いただ</w:t>
      </w:r>
      <w:r w:rsidR="00E57D5E" w:rsidRPr="00FE7517">
        <w:rPr>
          <w:rFonts w:ascii="ＭＳ 明朝" w:hAnsi="ＭＳ 明朝" w:hint="eastAsia"/>
          <w:color w:val="000000" w:themeColor="text1"/>
          <w:kern w:val="0"/>
          <w:sz w:val="20"/>
          <w:szCs w:val="20"/>
        </w:rPr>
        <w:t>き</w:t>
      </w:r>
      <w:r>
        <w:rPr>
          <w:rFonts w:ascii="ＭＳ 明朝" w:hAnsi="ＭＳ 明朝" w:hint="eastAsia"/>
          <w:kern w:val="0"/>
          <w:sz w:val="20"/>
          <w:szCs w:val="20"/>
        </w:rPr>
        <w:t>ますようお願いいたします</w:t>
      </w:r>
      <w:r w:rsidR="00F87F09" w:rsidRPr="00E478B4">
        <w:rPr>
          <w:rFonts w:ascii="ＭＳ 明朝" w:hAnsi="ＭＳ 明朝" w:hint="eastAsia"/>
          <w:sz w:val="20"/>
          <w:szCs w:val="20"/>
        </w:rPr>
        <w:t>。</w:t>
      </w:r>
    </w:p>
    <w:p w14:paraId="08BBB187" w14:textId="77777777" w:rsidR="0010276F" w:rsidRDefault="0010276F" w:rsidP="0010276F">
      <w:pPr>
        <w:spacing w:line="320" w:lineRule="exact"/>
        <w:rPr>
          <w:rFonts w:ascii="ＭＳ 明朝" w:hAnsi="ＭＳ 明朝"/>
          <w:szCs w:val="21"/>
        </w:rPr>
      </w:pPr>
      <w:r>
        <w:rPr>
          <w:rFonts w:ascii="ＭＳ 明朝" w:hAnsi="ＭＳ 明朝" w:hint="eastAsia"/>
          <w:szCs w:val="21"/>
        </w:rPr>
        <w:t xml:space="preserve">６　</w:t>
      </w:r>
      <w:r w:rsidRPr="00F87F09">
        <w:rPr>
          <w:rFonts w:ascii="ＭＳ 明朝" w:hAnsi="ＭＳ 明朝" w:hint="eastAsia"/>
          <w:spacing w:val="54"/>
          <w:kern w:val="0"/>
          <w:szCs w:val="21"/>
          <w:fitText w:val="844" w:id="1430397954"/>
        </w:rPr>
        <w:t>参加</w:t>
      </w:r>
      <w:r w:rsidRPr="00F87F09">
        <w:rPr>
          <w:rFonts w:ascii="ＭＳ 明朝" w:hAnsi="ＭＳ 明朝" w:hint="eastAsia"/>
          <w:kern w:val="0"/>
          <w:szCs w:val="21"/>
          <w:fitText w:val="844" w:id="1430397954"/>
        </w:rPr>
        <w:t>費</w:t>
      </w:r>
      <w:r>
        <w:rPr>
          <w:rFonts w:ascii="ＭＳ 明朝" w:hAnsi="ＭＳ 明朝" w:hint="eastAsia"/>
          <w:b/>
          <w:szCs w:val="21"/>
        </w:rPr>
        <w:t xml:space="preserve">　</w:t>
      </w:r>
      <w:r w:rsidRPr="00505822">
        <w:rPr>
          <w:rFonts w:ascii="ＭＳ 明朝" w:hAnsi="ＭＳ 明朝" w:hint="eastAsia"/>
          <w:szCs w:val="21"/>
        </w:rPr>
        <w:t>５，０００</w:t>
      </w:r>
      <w:r w:rsidRPr="00505822">
        <w:rPr>
          <w:rFonts w:ascii="ＭＳ 明朝" w:hAnsi="ＭＳ 明朝"/>
          <w:szCs w:val="21"/>
        </w:rPr>
        <w:t>円／人</w:t>
      </w:r>
    </w:p>
    <w:p w14:paraId="239644E3" w14:textId="6D48950E" w:rsidR="0010276F" w:rsidRDefault="0010276F" w:rsidP="0010276F">
      <w:pPr>
        <w:spacing w:line="320" w:lineRule="exact"/>
        <w:rPr>
          <w:rFonts w:ascii="ＭＳ 明朝" w:hAnsi="ＭＳ 明朝"/>
          <w:szCs w:val="21"/>
        </w:rPr>
      </w:pPr>
      <w:r>
        <w:rPr>
          <w:rFonts w:ascii="ＭＳ 明朝" w:hAnsi="ＭＳ 明朝" w:hint="eastAsia"/>
          <w:szCs w:val="21"/>
        </w:rPr>
        <w:t xml:space="preserve">７　</w:t>
      </w:r>
      <w:r>
        <w:rPr>
          <w:rFonts w:ascii="ＭＳ 明朝" w:hAnsi="ＭＳ 明朝" w:hint="eastAsia"/>
          <w:kern w:val="0"/>
          <w:szCs w:val="21"/>
        </w:rPr>
        <w:t>修了証</w:t>
      </w:r>
      <w:r>
        <w:rPr>
          <w:rFonts w:ascii="ＭＳ 明朝" w:hAnsi="ＭＳ 明朝"/>
          <w:kern w:val="0"/>
          <w:szCs w:val="21"/>
        </w:rPr>
        <w:t>の発行</w:t>
      </w:r>
      <w:r>
        <w:rPr>
          <w:rFonts w:ascii="ＭＳ 明朝" w:hAnsi="ＭＳ 明朝" w:hint="eastAsia"/>
          <w:b/>
          <w:kern w:val="0"/>
          <w:szCs w:val="21"/>
        </w:rPr>
        <w:t xml:space="preserve">　</w:t>
      </w:r>
      <w:r w:rsidR="00505822">
        <w:rPr>
          <w:rFonts w:ascii="ＭＳ 明朝" w:hAnsi="ＭＳ 明朝" w:hint="eastAsia"/>
          <w:szCs w:val="21"/>
        </w:rPr>
        <w:t>３</w:t>
      </w:r>
      <w:r>
        <w:rPr>
          <w:rFonts w:ascii="ＭＳ 明朝" w:hAnsi="ＭＳ 明朝"/>
          <w:szCs w:val="21"/>
        </w:rPr>
        <w:t>日</w:t>
      </w:r>
      <w:r>
        <w:rPr>
          <w:rFonts w:ascii="ＭＳ 明朝" w:hAnsi="ＭＳ 明朝" w:hint="eastAsia"/>
          <w:szCs w:val="21"/>
        </w:rPr>
        <w:t>間</w:t>
      </w:r>
      <w:r>
        <w:rPr>
          <w:rFonts w:ascii="ＭＳ 明朝" w:hAnsi="ＭＳ 明朝"/>
          <w:szCs w:val="21"/>
        </w:rPr>
        <w:t>の全日程を受講された方に</w:t>
      </w:r>
      <w:r>
        <w:rPr>
          <w:rFonts w:ascii="ＭＳ 明朝" w:hAnsi="ＭＳ 明朝" w:hint="eastAsia"/>
          <w:szCs w:val="21"/>
        </w:rPr>
        <w:t>修了</w:t>
      </w:r>
      <w:r>
        <w:rPr>
          <w:rFonts w:ascii="ＭＳ 明朝" w:hAnsi="ＭＳ 明朝"/>
          <w:szCs w:val="21"/>
        </w:rPr>
        <w:t>証を発行します</w:t>
      </w:r>
    </w:p>
    <w:p w14:paraId="56DD7ED2" w14:textId="77777777" w:rsidR="0010276F" w:rsidRPr="00AA1B80" w:rsidRDefault="0010276F" w:rsidP="0010276F">
      <w:pPr>
        <w:spacing w:line="320" w:lineRule="exact"/>
        <w:ind w:left="1470" w:hangingChars="700" w:hanging="1470"/>
        <w:rPr>
          <w:szCs w:val="21"/>
        </w:rPr>
      </w:pPr>
      <w:r w:rsidRPr="00AA1B80">
        <w:rPr>
          <w:rFonts w:ascii="ＭＳ 明朝" w:hAnsi="ＭＳ 明朝" w:hint="eastAsia"/>
          <w:szCs w:val="21"/>
        </w:rPr>
        <w:t xml:space="preserve">８　</w:t>
      </w:r>
      <w:r w:rsidRPr="00F87F09">
        <w:rPr>
          <w:rFonts w:ascii="ＭＳ 明朝" w:hAnsi="ＭＳ 明朝" w:hint="eastAsia"/>
          <w:spacing w:val="1"/>
          <w:kern w:val="0"/>
          <w:szCs w:val="21"/>
          <w:fitText w:val="844" w:id="1430397955"/>
        </w:rPr>
        <w:t>申込方</w:t>
      </w:r>
      <w:r w:rsidRPr="00F87F09">
        <w:rPr>
          <w:rFonts w:ascii="ＭＳ 明朝" w:hAnsi="ＭＳ 明朝" w:hint="eastAsia"/>
          <w:spacing w:val="-1"/>
          <w:kern w:val="0"/>
          <w:szCs w:val="21"/>
          <w:fitText w:val="844" w:id="1430397955"/>
        </w:rPr>
        <w:t>法</w:t>
      </w:r>
      <w:r w:rsidRPr="00AA1B80">
        <w:rPr>
          <w:rFonts w:ascii="ＭＳ 明朝" w:hAnsi="ＭＳ 明朝" w:hint="eastAsia"/>
          <w:kern w:val="0"/>
          <w:szCs w:val="21"/>
        </w:rPr>
        <w:t xml:space="preserve">　</w:t>
      </w:r>
      <w:r w:rsidR="00F87F09">
        <w:rPr>
          <w:rFonts w:ascii="ＭＳ 明朝" w:hAnsi="ＭＳ 明朝"/>
          <w:kern w:val="0"/>
          <w:szCs w:val="21"/>
        </w:rPr>
        <w:t>「企業名</w:t>
      </w:r>
      <w:r w:rsidR="00F87F09">
        <w:rPr>
          <w:rFonts w:ascii="ＭＳ 明朝" w:hAnsi="ＭＳ 明朝" w:hint="eastAsia"/>
          <w:kern w:val="0"/>
          <w:szCs w:val="21"/>
        </w:rPr>
        <w:t>・</w:t>
      </w:r>
      <w:r w:rsidR="008B6059">
        <w:rPr>
          <w:rFonts w:ascii="ＭＳ 明朝" w:hAnsi="ＭＳ 明朝" w:hint="eastAsia"/>
          <w:kern w:val="0"/>
          <w:szCs w:val="21"/>
        </w:rPr>
        <w:t>参加人数</w:t>
      </w:r>
      <w:r w:rsidR="00F87F09">
        <w:rPr>
          <w:rFonts w:ascii="ＭＳ 明朝" w:hAnsi="ＭＳ 明朝" w:hint="eastAsia"/>
          <w:kern w:val="0"/>
          <w:szCs w:val="21"/>
        </w:rPr>
        <w:t>・</w:t>
      </w:r>
      <w:r w:rsidR="00F87F09">
        <w:rPr>
          <w:rFonts w:ascii="ＭＳ 明朝" w:hAnsi="ＭＳ 明朝"/>
          <w:kern w:val="0"/>
          <w:szCs w:val="21"/>
        </w:rPr>
        <w:t>連絡先</w:t>
      </w:r>
      <w:r w:rsidR="00F87F09">
        <w:rPr>
          <w:rFonts w:ascii="ＭＳ 明朝" w:hAnsi="ＭＳ 明朝" w:hint="eastAsia"/>
          <w:kern w:val="0"/>
          <w:szCs w:val="21"/>
        </w:rPr>
        <w:t>・</w:t>
      </w:r>
      <w:r w:rsidR="008B6059" w:rsidRPr="005129B0">
        <w:rPr>
          <w:rFonts w:ascii="ＭＳ 明朝" w:hAnsi="ＭＳ 明朝"/>
          <w:kern w:val="0"/>
          <w:szCs w:val="21"/>
        </w:rPr>
        <w:t>参加希望日」</w:t>
      </w:r>
      <w:r w:rsidR="008B6059" w:rsidRPr="005129B0">
        <w:rPr>
          <w:rFonts w:hint="eastAsia"/>
          <w:szCs w:val="21"/>
        </w:rPr>
        <w:t>を</w:t>
      </w:r>
      <w:r w:rsidR="008B6059" w:rsidRPr="005129B0">
        <w:rPr>
          <w:rFonts w:hint="eastAsia"/>
          <w:szCs w:val="21"/>
          <w:u w:val="single"/>
        </w:rPr>
        <w:t>５月</w:t>
      </w:r>
      <w:r w:rsidR="00F87F09">
        <w:rPr>
          <w:rFonts w:hint="eastAsia"/>
          <w:szCs w:val="21"/>
          <w:u w:val="single"/>
        </w:rPr>
        <w:t>１１</w:t>
      </w:r>
      <w:r w:rsidR="008B6059" w:rsidRPr="005129B0">
        <w:rPr>
          <w:rFonts w:hint="eastAsia"/>
          <w:szCs w:val="21"/>
          <w:u w:val="single"/>
        </w:rPr>
        <w:t>日（</w:t>
      </w:r>
      <w:r w:rsidR="00F87F09">
        <w:rPr>
          <w:rFonts w:hint="eastAsia"/>
          <w:szCs w:val="21"/>
          <w:u w:val="single"/>
        </w:rPr>
        <w:t>火</w:t>
      </w:r>
      <w:r w:rsidR="008B6059" w:rsidRPr="005129B0">
        <w:rPr>
          <w:rFonts w:hint="eastAsia"/>
          <w:szCs w:val="21"/>
          <w:u w:val="single"/>
        </w:rPr>
        <w:t>）</w:t>
      </w:r>
      <w:r w:rsidR="008B6059">
        <w:rPr>
          <w:rFonts w:hint="eastAsia"/>
          <w:szCs w:val="21"/>
        </w:rPr>
        <w:t>までに</w:t>
      </w:r>
      <w:r w:rsidR="008B6059" w:rsidRPr="005129B0">
        <w:rPr>
          <w:rFonts w:ascii="ＭＳ 明朝" w:hAnsi="ＭＳ 明朝" w:hint="eastAsia"/>
          <w:kern w:val="0"/>
          <w:szCs w:val="21"/>
        </w:rPr>
        <w:t>下記の</w:t>
      </w:r>
      <w:r w:rsidR="008B6059" w:rsidRPr="005129B0">
        <w:rPr>
          <w:rFonts w:ascii="ＭＳ 明朝" w:hAnsi="ＭＳ 明朝"/>
          <w:kern w:val="0"/>
          <w:szCs w:val="21"/>
        </w:rPr>
        <w:t>担当者</w:t>
      </w:r>
      <w:r w:rsidR="008B6059">
        <w:rPr>
          <w:rFonts w:ascii="ＭＳ 明朝" w:hAnsi="ＭＳ 明朝" w:hint="eastAsia"/>
          <w:kern w:val="0"/>
          <w:szCs w:val="21"/>
        </w:rPr>
        <w:t>に連絡・</w:t>
      </w:r>
      <w:r w:rsidR="008B6059">
        <w:rPr>
          <w:rFonts w:hint="eastAsia"/>
          <w:szCs w:val="21"/>
        </w:rPr>
        <w:t>予約した後、開催当日までに</w:t>
      </w:r>
      <w:r w:rsidR="008B6059" w:rsidRPr="00AB5558">
        <w:rPr>
          <w:rFonts w:ascii="ＭＳ 明朝" w:hAnsi="ＭＳ 明朝" w:hint="eastAsia"/>
          <w:szCs w:val="21"/>
        </w:rPr>
        <w:t>別</w:t>
      </w:r>
      <w:r w:rsidR="008B6059" w:rsidRPr="00AB5558">
        <w:rPr>
          <w:rFonts w:hint="eastAsia"/>
          <w:szCs w:val="21"/>
        </w:rPr>
        <w:t>添の申込書</w:t>
      </w:r>
      <w:r w:rsidR="008B6059">
        <w:rPr>
          <w:rFonts w:hint="eastAsia"/>
          <w:szCs w:val="21"/>
        </w:rPr>
        <w:t>を郵送</w:t>
      </w:r>
      <w:r w:rsidR="008B6059" w:rsidRPr="005129B0">
        <w:rPr>
          <w:rFonts w:hint="eastAsia"/>
          <w:szCs w:val="21"/>
        </w:rPr>
        <w:t>又は</w:t>
      </w:r>
      <w:r w:rsidR="008B6059">
        <w:rPr>
          <w:rFonts w:hint="eastAsia"/>
          <w:szCs w:val="21"/>
        </w:rPr>
        <w:t>持参</w:t>
      </w:r>
      <w:r w:rsidR="008B6059">
        <w:rPr>
          <w:szCs w:val="21"/>
        </w:rPr>
        <w:t>して</w:t>
      </w:r>
      <w:r w:rsidR="008B6059" w:rsidRPr="005129B0">
        <w:rPr>
          <w:rFonts w:hint="eastAsia"/>
          <w:szCs w:val="21"/>
        </w:rPr>
        <w:t>ください。</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9"/>
      </w:tblGrid>
      <w:tr w:rsidR="0010276F" w:rsidRPr="00AA1B80" w14:paraId="43579FCC" w14:textId="77777777" w:rsidTr="008B6059">
        <w:trPr>
          <w:trHeight w:val="1632"/>
        </w:trPr>
        <w:tc>
          <w:tcPr>
            <w:tcW w:w="7709" w:type="dxa"/>
            <w:shd w:val="clear" w:color="auto" w:fill="auto"/>
          </w:tcPr>
          <w:p w14:paraId="0A572DA3" w14:textId="77777777" w:rsidR="0010276F" w:rsidRPr="00BB47FB" w:rsidRDefault="0010276F" w:rsidP="0010276F">
            <w:pPr>
              <w:suppressAutoHyphens/>
              <w:kinsoku w:val="0"/>
              <w:overflowPunct w:val="0"/>
              <w:autoSpaceDE w:val="0"/>
              <w:autoSpaceDN w:val="0"/>
              <w:adjustRightInd w:val="0"/>
              <w:spacing w:line="320" w:lineRule="exact"/>
              <w:ind w:firstLineChars="100" w:firstLine="210"/>
              <w:jc w:val="left"/>
              <w:textAlignment w:val="baseline"/>
              <w:rPr>
                <w:rFonts w:ascii="ＭＳ 明朝" w:hAnsi="ＭＳ 明朝" w:cs="ＭＳ 明朝"/>
                <w:kern w:val="0"/>
                <w:szCs w:val="21"/>
              </w:rPr>
            </w:pPr>
            <w:r w:rsidRPr="00BB47FB">
              <w:rPr>
                <w:rFonts w:ascii="ＭＳ 明朝" w:hAnsi="ＭＳ 明朝" w:cs="ＭＳ 明朝" w:hint="eastAsia"/>
                <w:kern w:val="0"/>
                <w:szCs w:val="21"/>
              </w:rPr>
              <w:t>【お問い合わせ・申込先】</w:t>
            </w:r>
          </w:p>
          <w:p w14:paraId="4D7E768B" w14:textId="77777777" w:rsidR="0010276F" w:rsidRPr="00BB47FB" w:rsidRDefault="0010276F" w:rsidP="0010276F">
            <w:pPr>
              <w:spacing w:line="320" w:lineRule="exact"/>
              <w:jc w:val="left"/>
              <w:rPr>
                <w:szCs w:val="21"/>
              </w:rPr>
            </w:pPr>
            <w:r w:rsidRPr="00BB47FB">
              <w:rPr>
                <w:szCs w:val="21"/>
              </w:rPr>
              <w:t xml:space="preserve"> (</w:t>
            </w:r>
            <w:r w:rsidRPr="00BB47FB">
              <w:rPr>
                <w:rFonts w:hint="eastAsia"/>
                <w:szCs w:val="21"/>
              </w:rPr>
              <w:t>地独</w:t>
            </w:r>
            <w:r w:rsidRPr="00BB47FB">
              <w:rPr>
                <w:rFonts w:hint="eastAsia"/>
                <w:szCs w:val="21"/>
              </w:rPr>
              <w:t>)</w:t>
            </w:r>
            <w:r w:rsidR="00517296">
              <w:rPr>
                <w:rFonts w:hint="eastAsia"/>
                <w:szCs w:val="21"/>
              </w:rPr>
              <w:t>鳥取県産業技術センター　食品開発研究所</w:t>
            </w:r>
            <w:r w:rsidRPr="00BB47FB">
              <w:rPr>
                <w:rFonts w:hint="eastAsia"/>
                <w:szCs w:val="21"/>
              </w:rPr>
              <w:t xml:space="preserve">　</w:t>
            </w:r>
            <w:r w:rsidR="00F87F09">
              <w:rPr>
                <w:rFonts w:hint="eastAsia"/>
                <w:szCs w:val="21"/>
              </w:rPr>
              <w:t>長崎</w:t>
            </w:r>
            <w:r w:rsidRPr="00BB47FB">
              <w:rPr>
                <w:rFonts w:hint="eastAsia"/>
                <w:szCs w:val="21"/>
              </w:rPr>
              <w:t>（</w:t>
            </w:r>
            <w:r w:rsidR="00F87F09">
              <w:rPr>
                <w:rFonts w:hint="eastAsia"/>
                <w:szCs w:val="21"/>
              </w:rPr>
              <w:t>ﾅｶﾞｻｷ</w:t>
            </w:r>
            <w:r w:rsidRPr="00BB47FB">
              <w:rPr>
                <w:rFonts w:hint="eastAsia"/>
                <w:szCs w:val="21"/>
              </w:rPr>
              <w:t>）</w:t>
            </w:r>
          </w:p>
          <w:p w14:paraId="07969268" w14:textId="77777777" w:rsidR="008B6059" w:rsidRDefault="0010276F" w:rsidP="0010276F">
            <w:pPr>
              <w:spacing w:line="320" w:lineRule="exact"/>
              <w:ind w:right="840" w:firstLineChars="100" w:firstLine="210"/>
              <w:jc w:val="left"/>
              <w:rPr>
                <w:kern w:val="0"/>
                <w:szCs w:val="21"/>
              </w:rPr>
            </w:pPr>
            <w:r w:rsidRPr="00BB47FB">
              <w:rPr>
                <w:rFonts w:hint="eastAsia"/>
                <w:kern w:val="0"/>
                <w:szCs w:val="21"/>
              </w:rPr>
              <w:t xml:space="preserve">　　　　　</w:t>
            </w:r>
            <w:r w:rsidRPr="00BB47FB">
              <w:rPr>
                <w:rFonts w:hint="eastAsia"/>
                <w:kern w:val="0"/>
                <w:szCs w:val="21"/>
              </w:rPr>
              <w:t xml:space="preserve"> </w:t>
            </w:r>
            <w:r w:rsidR="008B6059">
              <w:rPr>
                <w:rFonts w:hint="eastAsia"/>
                <w:kern w:val="0"/>
                <w:szCs w:val="21"/>
              </w:rPr>
              <w:t>〒</w:t>
            </w:r>
            <w:r w:rsidR="008B6059">
              <w:rPr>
                <w:rFonts w:hint="eastAsia"/>
                <w:kern w:val="0"/>
                <w:szCs w:val="21"/>
              </w:rPr>
              <w:t xml:space="preserve"> 684-0041 </w:t>
            </w:r>
            <w:r w:rsidR="008B6059">
              <w:rPr>
                <w:kern w:val="0"/>
                <w:szCs w:val="21"/>
              </w:rPr>
              <w:t xml:space="preserve"> </w:t>
            </w:r>
            <w:r w:rsidR="008B6059">
              <w:rPr>
                <w:kern w:val="0"/>
                <w:szCs w:val="21"/>
              </w:rPr>
              <w:t>鳥取県境港市中野町２０３２－３</w:t>
            </w:r>
          </w:p>
          <w:p w14:paraId="367B6671" w14:textId="77777777" w:rsidR="0010276F" w:rsidRPr="00BB47FB" w:rsidRDefault="0010276F" w:rsidP="008B6059">
            <w:pPr>
              <w:spacing w:line="320" w:lineRule="exact"/>
              <w:ind w:leftChars="556" w:left="1168" w:right="840" w:firstLineChars="100" w:firstLine="210"/>
              <w:jc w:val="left"/>
              <w:rPr>
                <w:kern w:val="0"/>
                <w:szCs w:val="21"/>
              </w:rPr>
            </w:pPr>
            <w:r w:rsidRPr="00BB47FB">
              <w:rPr>
                <w:rFonts w:hint="eastAsia"/>
                <w:kern w:val="0"/>
                <w:szCs w:val="21"/>
              </w:rPr>
              <w:t>電　　話：０８５９－４４－６１２１（代）</w:t>
            </w:r>
          </w:p>
          <w:p w14:paraId="3715BB8B" w14:textId="77777777" w:rsidR="0010276F" w:rsidRPr="00BB47FB" w:rsidRDefault="0010276F" w:rsidP="0010276F">
            <w:pPr>
              <w:spacing w:line="320" w:lineRule="exact"/>
              <w:ind w:right="840" w:firstLineChars="647" w:firstLine="1359"/>
              <w:rPr>
                <w:szCs w:val="21"/>
              </w:rPr>
            </w:pPr>
            <w:r w:rsidRPr="00BB47FB">
              <w:rPr>
                <w:rFonts w:hint="eastAsia"/>
                <w:kern w:val="0"/>
                <w:szCs w:val="21"/>
              </w:rPr>
              <w:t>ﾌｧｸｼﾐﾘ</w:t>
            </w:r>
            <w:r w:rsidRPr="00BB47FB">
              <w:rPr>
                <w:rFonts w:hint="eastAsia"/>
                <w:szCs w:val="21"/>
              </w:rPr>
              <w:t>：０８５９－４４－０３９７</w:t>
            </w:r>
          </w:p>
          <w:p w14:paraId="57C889B4" w14:textId="77777777" w:rsidR="0010276F" w:rsidRPr="00AA1B80" w:rsidRDefault="0010276F" w:rsidP="00F87F09">
            <w:pPr>
              <w:spacing w:line="320" w:lineRule="exact"/>
              <w:ind w:right="840" w:firstLineChars="647" w:firstLine="1359"/>
              <w:rPr>
                <w:szCs w:val="21"/>
              </w:rPr>
            </w:pPr>
            <w:r w:rsidRPr="00BB47FB">
              <w:rPr>
                <w:rFonts w:hint="eastAsia"/>
                <w:kern w:val="0"/>
                <w:szCs w:val="21"/>
              </w:rPr>
              <w:t>Ｅメール</w:t>
            </w:r>
            <w:r w:rsidRPr="00BB47FB">
              <w:rPr>
                <w:rFonts w:hint="eastAsia"/>
                <w:szCs w:val="21"/>
              </w:rPr>
              <w:t>：</w:t>
            </w:r>
            <w:r w:rsidR="00F87F09">
              <w:rPr>
                <w:rFonts w:ascii="ＭＳ 明朝" w:cs="ＭＳ 明朝" w:hint="eastAsia"/>
                <w:kern w:val="0"/>
                <w:szCs w:val="21"/>
              </w:rPr>
              <w:t>t</w:t>
            </w:r>
            <w:r w:rsidR="00F87F09">
              <w:rPr>
                <w:rFonts w:ascii="ＭＳ 明朝" w:cs="ＭＳ 明朝"/>
                <w:kern w:val="0"/>
                <w:szCs w:val="21"/>
              </w:rPr>
              <w:t>iit-shokuhin</w:t>
            </w:r>
            <w:r w:rsidRPr="00BB47FB">
              <w:rPr>
                <w:rFonts w:ascii="ＭＳ 明朝" w:cs="ＭＳ 明朝"/>
                <w:kern w:val="0"/>
                <w:szCs w:val="21"/>
              </w:rPr>
              <w:t>@</w:t>
            </w:r>
            <w:r w:rsidR="00F64D33">
              <w:rPr>
                <w:rFonts w:ascii="ＭＳ 明朝" w:cs="ＭＳ 明朝"/>
                <w:kern w:val="0"/>
                <w:szCs w:val="21"/>
              </w:rPr>
              <w:t>tiit.or.jp</w:t>
            </w:r>
          </w:p>
        </w:tc>
      </w:tr>
    </w:tbl>
    <w:p w14:paraId="139A340C" w14:textId="77777777" w:rsidR="0010276F" w:rsidRPr="00AA1B80" w:rsidRDefault="0010276F" w:rsidP="0010276F">
      <w:pPr>
        <w:spacing w:line="320" w:lineRule="exact"/>
        <w:ind w:left="1470" w:hangingChars="700" w:hanging="1470"/>
        <w:rPr>
          <w:szCs w:val="21"/>
        </w:rPr>
      </w:pPr>
      <w:r w:rsidRPr="00AA1B80">
        <w:rPr>
          <w:rFonts w:hint="eastAsia"/>
          <w:szCs w:val="21"/>
        </w:rPr>
        <w:t>９</w:t>
      </w:r>
      <w:r w:rsidRPr="00AA1B80">
        <w:rPr>
          <w:szCs w:val="21"/>
        </w:rPr>
        <w:t xml:space="preserve">　</w:t>
      </w:r>
      <w:r w:rsidRPr="00AA1B80">
        <w:rPr>
          <w:rFonts w:hint="eastAsia"/>
          <w:szCs w:val="21"/>
        </w:rPr>
        <w:t>その他</w:t>
      </w:r>
      <w:r>
        <w:rPr>
          <w:rFonts w:hint="eastAsia"/>
          <w:szCs w:val="21"/>
        </w:rPr>
        <w:t xml:space="preserve">　</w:t>
      </w:r>
      <w:r w:rsidRPr="00AA1B80">
        <w:rPr>
          <w:rFonts w:hint="eastAsia"/>
          <w:szCs w:val="21"/>
        </w:rPr>
        <w:t xml:space="preserve">　</w:t>
      </w:r>
      <w:r>
        <w:rPr>
          <w:rFonts w:hint="eastAsia"/>
          <w:szCs w:val="21"/>
        </w:rPr>
        <w:t>実施要綱</w:t>
      </w:r>
      <w:r>
        <w:rPr>
          <w:szCs w:val="21"/>
        </w:rPr>
        <w:t>については</w:t>
      </w:r>
      <w:r>
        <w:rPr>
          <w:rFonts w:hint="eastAsia"/>
          <w:szCs w:val="21"/>
        </w:rPr>
        <w:t>（地独）</w:t>
      </w:r>
      <w:r w:rsidRPr="00AA1B80">
        <w:rPr>
          <w:rFonts w:hint="eastAsia"/>
          <w:szCs w:val="21"/>
        </w:rPr>
        <w:t>鳥取県</w:t>
      </w:r>
      <w:r w:rsidRPr="00AA1B80">
        <w:rPr>
          <w:szCs w:val="21"/>
        </w:rPr>
        <w:t>産業技術センター</w:t>
      </w:r>
      <w:r>
        <w:rPr>
          <w:rFonts w:hint="eastAsia"/>
          <w:szCs w:val="21"/>
        </w:rPr>
        <w:t>の</w:t>
      </w:r>
      <w:r w:rsidRPr="00AA1B80">
        <w:rPr>
          <w:rFonts w:hint="eastAsia"/>
          <w:szCs w:val="21"/>
        </w:rPr>
        <w:t>ホームページ</w:t>
      </w:r>
      <w:r>
        <w:rPr>
          <w:rFonts w:hint="eastAsia"/>
          <w:szCs w:val="21"/>
        </w:rPr>
        <w:t>か</w:t>
      </w:r>
      <w:r>
        <w:rPr>
          <w:szCs w:val="21"/>
        </w:rPr>
        <w:t>上記</w:t>
      </w:r>
      <w:r>
        <w:rPr>
          <w:rFonts w:hint="eastAsia"/>
          <w:szCs w:val="21"/>
        </w:rPr>
        <w:t>申込先</w:t>
      </w:r>
      <w:r>
        <w:rPr>
          <w:szCs w:val="21"/>
        </w:rPr>
        <w:t>に</w:t>
      </w:r>
      <w:r>
        <w:rPr>
          <w:rFonts w:hint="eastAsia"/>
          <w:szCs w:val="21"/>
        </w:rPr>
        <w:t>お問い合わせ</w:t>
      </w:r>
      <w:r>
        <w:rPr>
          <w:szCs w:val="21"/>
        </w:rPr>
        <w:t>ください</w:t>
      </w:r>
      <w:r w:rsidRPr="00AA1B80">
        <w:rPr>
          <w:rFonts w:hint="eastAsia"/>
          <w:szCs w:val="21"/>
        </w:rPr>
        <w:t xml:space="preserve">　</w:t>
      </w:r>
    </w:p>
    <w:p w14:paraId="1DCB6928" w14:textId="77777777" w:rsidR="00B47341" w:rsidRDefault="0010276F" w:rsidP="00A02F33">
      <w:pPr>
        <w:spacing w:line="320" w:lineRule="exact"/>
        <w:ind w:left="1470" w:hangingChars="700" w:hanging="1470"/>
        <w:rPr>
          <w:szCs w:val="21"/>
        </w:rPr>
      </w:pPr>
      <w:r w:rsidRPr="00AA1B80">
        <w:rPr>
          <w:rFonts w:hint="eastAsia"/>
          <w:szCs w:val="21"/>
        </w:rPr>
        <w:t xml:space="preserve">　</w:t>
      </w:r>
      <w:r w:rsidRPr="00AA1B80">
        <w:rPr>
          <w:szCs w:val="21"/>
        </w:rPr>
        <w:t xml:space="preserve">　　　　　　</w:t>
      </w:r>
      <w:hyperlink r:id="rId7" w:history="1">
        <w:r w:rsidRPr="00AA1B80">
          <w:rPr>
            <w:rStyle w:val="a3"/>
            <w:szCs w:val="21"/>
          </w:rPr>
          <w:t>https://www.tiit.or.jp/</w:t>
        </w:r>
      </w:hyperlink>
    </w:p>
    <w:p w14:paraId="1F8DF13C" w14:textId="77777777" w:rsidR="008B6059" w:rsidRDefault="008B6059" w:rsidP="007D0D99">
      <w:pPr>
        <w:jc w:val="left"/>
      </w:pPr>
    </w:p>
    <w:p w14:paraId="236C4C23" w14:textId="77777777" w:rsidR="007D0D99" w:rsidRDefault="007D0D99" w:rsidP="007D0D99">
      <w:pPr>
        <w:jc w:val="left"/>
      </w:pPr>
      <w:r>
        <w:rPr>
          <w:rFonts w:hint="eastAsia"/>
        </w:rPr>
        <w:t>様式第２号（第４条関係）</w:t>
      </w:r>
    </w:p>
    <w:p w14:paraId="0CB19D2E" w14:textId="77777777" w:rsidR="007D0D99" w:rsidRDefault="007D0D99" w:rsidP="007D0D99">
      <w:pPr>
        <w:jc w:val="center"/>
        <w:rPr>
          <w:rFonts w:ascii="ＭＳ 明朝" w:hAnsi="ＭＳ 明朝" w:cs="ＭＳ ゴシック"/>
          <w:spacing w:val="-10"/>
          <w:kern w:val="0"/>
          <w:sz w:val="32"/>
          <w:szCs w:val="32"/>
        </w:rPr>
      </w:pPr>
      <w:r>
        <w:rPr>
          <w:rFonts w:ascii="ＭＳ 明朝" w:hAnsi="ＭＳ 明朝" w:cs="ＭＳ ゴシック" w:hint="eastAsia"/>
          <w:spacing w:val="-10"/>
          <w:kern w:val="0"/>
          <w:sz w:val="32"/>
          <w:szCs w:val="32"/>
        </w:rPr>
        <w:t>食品</w:t>
      </w:r>
      <w:r>
        <w:rPr>
          <w:rFonts w:ascii="ＭＳ 明朝" w:hAnsi="ＭＳ 明朝" w:cs="ＭＳ ゴシック"/>
          <w:spacing w:val="-10"/>
          <w:kern w:val="0"/>
          <w:sz w:val="32"/>
          <w:szCs w:val="32"/>
        </w:rPr>
        <w:t>開発・品質技術</w:t>
      </w:r>
      <w:r>
        <w:rPr>
          <w:rFonts w:ascii="ＭＳ 明朝" w:hAnsi="ＭＳ 明朝" w:cs="ＭＳ ゴシック" w:hint="eastAsia"/>
          <w:spacing w:val="-10"/>
          <w:kern w:val="0"/>
          <w:sz w:val="32"/>
          <w:szCs w:val="32"/>
        </w:rPr>
        <w:t>人材育成事業</w:t>
      </w:r>
    </w:p>
    <w:p w14:paraId="14E7A59C" w14:textId="77777777" w:rsidR="007D0D99" w:rsidRDefault="007D0D99" w:rsidP="007D0D99">
      <w:pPr>
        <w:jc w:val="center"/>
        <w:rPr>
          <w:rFonts w:ascii="ＭＳ 明朝" w:hAnsi="ＭＳ 明朝"/>
          <w:spacing w:val="2"/>
          <w:kern w:val="0"/>
          <w:sz w:val="32"/>
          <w:szCs w:val="32"/>
        </w:rPr>
      </w:pPr>
      <w:r>
        <w:rPr>
          <w:rFonts w:ascii="ＭＳ 明朝" w:hAnsi="ＭＳ 明朝" w:cs="ＭＳ ゴシック" w:hint="eastAsia"/>
          <w:spacing w:val="-10"/>
          <w:kern w:val="0"/>
          <w:sz w:val="32"/>
          <w:szCs w:val="32"/>
        </w:rPr>
        <w:t>「</w:t>
      </w:r>
      <w:r w:rsidRPr="001F0848">
        <w:rPr>
          <w:rFonts w:ascii="ＭＳ 明朝" w:hAnsi="ＭＳ 明朝" w:cs="ＭＳ ゴシック" w:hint="eastAsia"/>
          <w:spacing w:val="-10"/>
          <w:kern w:val="0"/>
          <w:sz w:val="32"/>
          <w:szCs w:val="32"/>
          <w:u w:val="single"/>
        </w:rPr>
        <w:t>微生物検査手法</w:t>
      </w:r>
      <w:r>
        <w:rPr>
          <w:rFonts w:ascii="ＭＳ 明朝" w:hAnsi="ＭＳ 明朝" w:cs="ＭＳ ゴシック" w:hint="eastAsia"/>
          <w:spacing w:val="-10"/>
          <w:kern w:val="0"/>
          <w:sz w:val="32"/>
          <w:szCs w:val="32"/>
          <w:u w:val="single"/>
        </w:rPr>
        <w:t>（基礎）</w:t>
      </w:r>
      <w:r w:rsidRPr="001F0848">
        <w:rPr>
          <w:rFonts w:ascii="ＭＳ 明朝" w:hAnsi="ＭＳ 明朝" w:cs="ＭＳ ゴシック" w:hint="eastAsia"/>
          <w:spacing w:val="-10"/>
          <w:kern w:val="0"/>
          <w:sz w:val="32"/>
          <w:szCs w:val="32"/>
          <w:u w:val="single"/>
        </w:rPr>
        <w:t>研修</w:t>
      </w:r>
      <w:r>
        <w:rPr>
          <w:rFonts w:ascii="ＭＳ 明朝" w:hAnsi="ＭＳ 明朝" w:cs="ＭＳ ゴシック" w:hint="eastAsia"/>
          <w:spacing w:val="-10"/>
          <w:kern w:val="0"/>
          <w:sz w:val="32"/>
          <w:szCs w:val="32"/>
        </w:rPr>
        <w:t>」</w:t>
      </w:r>
      <w:r>
        <w:rPr>
          <w:rFonts w:ascii="ＭＳ 明朝" w:hAnsi="ＭＳ 明朝" w:cs="ＭＳ ゴシック" w:hint="eastAsia"/>
          <w:spacing w:val="2"/>
          <w:kern w:val="0"/>
          <w:sz w:val="32"/>
          <w:szCs w:val="32"/>
        </w:rPr>
        <w:t>参加申込書</w:t>
      </w:r>
    </w:p>
    <w:p w14:paraId="15C9187B" w14:textId="77777777" w:rsidR="007D0D99" w:rsidRDefault="007D0D99" w:rsidP="007D0D99">
      <w:pPr>
        <w:jc w:val="right"/>
      </w:pPr>
    </w:p>
    <w:p w14:paraId="5EBCF31C" w14:textId="77777777" w:rsidR="007D0D99" w:rsidRPr="00373970" w:rsidRDefault="007D0D99" w:rsidP="00373970">
      <w:pPr>
        <w:jc w:val="right"/>
      </w:pPr>
      <w:r>
        <w:rPr>
          <w:rFonts w:hint="eastAsia"/>
        </w:rPr>
        <w:t xml:space="preserve">　　年　　月　　日</w:t>
      </w:r>
    </w:p>
    <w:p w14:paraId="11C75D81" w14:textId="77777777" w:rsidR="007D0D99" w:rsidRDefault="007D0D99" w:rsidP="007D0D99">
      <w:pPr>
        <w:ind w:firstLine="210"/>
        <w:rPr>
          <w:rFonts w:ascii="ＭＳ 明朝" w:hAnsi="ＭＳ 明朝"/>
          <w:szCs w:val="21"/>
        </w:rPr>
      </w:pPr>
      <w:r>
        <w:rPr>
          <w:rFonts w:ascii="ＭＳ 明朝" w:hAnsi="ＭＳ 明朝" w:hint="eastAsia"/>
          <w:szCs w:val="21"/>
        </w:rPr>
        <w:t>地方独立行政法人鳥取県産業技術センター食品開発</w:t>
      </w:r>
      <w:r>
        <w:rPr>
          <w:rFonts w:ascii="ＭＳ 明朝" w:hAnsi="ＭＳ 明朝"/>
          <w:szCs w:val="21"/>
        </w:rPr>
        <w:t>研究</w:t>
      </w:r>
      <w:r>
        <w:rPr>
          <w:rFonts w:ascii="ＭＳ 明朝" w:hAnsi="ＭＳ 明朝" w:hint="eastAsia"/>
          <w:szCs w:val="21"/>
        </w:rPr>
        <w:t>所長　様</w:t>
      </w:r>
    </w:p>
    <w:p w14:paraId="285AD9A8" w14:textId="77777777" w:rsidR="007D0D99" w:rsidRDefault="007D0D99" w:rsidP="007D0D99">
      <w:pPr>
        <w:rPr>
          <w:rFonts w:ascii="ＭＳ 明朝" w:hAnsi="ＭＳ 明朝"/>
        </w:rPr>
      </w:pPr>
    </w:p>
    <w:p w14:paraId="405CD9EC" w14:textId="77777777" w:rsidR="007D0D99" w:rsidRDefault="007D0D99" w:rsidP="00373970">
      <w:pPr>
        <w:spacing w:line="480" w:lineRule="auto"/>
        <w:ind w:leftChars="1552" w:left="3259"/>
        <w:outlineLvl w:val="0"/>
        <w:rPr>
          <w:rFonts w:ascii="ＭＳ 明朝" w:hAnsi="ＭＳ 明朝"/>
        </w:rPr>
      </w:pPr>
      <w:r>
        <w:rPr>
          <w:rFonts w:ascii="ＭＳ 明朝" w:hAnsi="ＭＳ 明朝" w:hint="eastAsia"/>
        </w:rPr>
        <w:t>（企業の所在地）　〒</w:t>
      </w:r>
    </w:p>
    <w:p w14:paraId="45210F0C" w14:textId="77777777" w:rsidR="007D0D99" w:rsidRDefault="007D0D99" w:rsidP="00373970">
      <w:pPr>
        <w:spacing w:line="480" w:lineRule="auto"/>
        <w:ind w:leftChars="1552" w:left="3259"/>
        <w:outlineLvl w:val="0"/>
        <w:rPr>
          <w:rFonts w:ascii="ＭＳ 明朝" w:hAnsi="ＭＳ 明朝"/>
        </w:rPr>
      </w:pPr>
      <w:r>
        <w:rPr>
          <w:rFonts w:ascii="ＭＳ 明朝" w:hAnsi="ＭＳ 明朝" w:hint="eastAsia"/>
        </w:rPr>
        <w:t>（企業の名称）</w:t>
      </w:r>
    </w:p>
    <w:p w14:paraId="204B10CF" w14:textId="77777777" w:rsidR="000A33AD" w:rsidRDefault="007D0D99" w:rsidP="00373970">
      <w:pPr>
        <w:tabs>
          <w:tab w:val="left" w:pos="8647"/>
        </w:tabs>
        <w:spacing w:line="480" w:lineRule="auto"/>
        <w:ind w:leftChars="1552" w:left="3259"/>
        <w:jc w:val="left"/>
        <w:rPr>
          <w:rFonts w:ascii="ＭＳ 明朝" w:hAnsi="ＭＳ 明朝"/>
        </w:rPr>
      </w:pPr>
      <w:r>
        <w:rPr>
          <w:rFonts w:ascii="ＭＳ 明朝" w:hAnsi="ＭＳ 明朝" w:hint="eastAsia"/>
        </w:rPr>
        <w:t>（申込担当者の職</w:t>
      </w:r>
      <w:r>
        <w:rPr>
          <w:rFonts w:ascii="ＭＳ 明朝" w:hAnsi="ＭＳ 明朝"/>
        </w:rPr>
        <w:t>・</w:t>
      </w:r>
      <w:r>
        <w:rPr>
          <w:rFonts w:ascii="ＭＳ 明朝" w:hAnsi="ＭＳ 明朝" w:hint="eastAsia"/>
        </w:rPr>
        <w:t>氏名）</w:t>
      </w:r>
    </w:p>
    <w:p w14:paraId="7AD099AE" w14:textId="79DC2DF4" w:rsidR="00F64D33" w:rsidRDefault="00F64D33" w:rsidP="00727451">
      <w:pPr>
        <w:tabs>
          <w:tab w:val="left" w:pos="9012"/>
        </w:tabs>
        <w:ind w:leftChars="1552" w:left="3259" w:firstLineChars="100" w:firstLine="210"/>
        <w:jc w:val="left"/>
        <w:rPr>
          <w:rFonts w:ascii="ＭＳ 明朝" w:hAnsi="ＭＳ 明朝"/>
        </w:rPr>
      </w:pPr>
      <w:r>
        <w:rPr>
          <w:rFonts w:ascii="ＭＳ 明朝" w:hAnsi="ＭＳ 明朝"/>
        </w:rPr>
        <w:tab/>
      </w:r>
      <w:r w:rsidR="007D0D99">
        <w:rPr>
          <w:rFonts w:ascii="ＭＳ 明朝" w:hAnsi="ＭＳ 明朝" w:hint="eastAsia"/>
        </w:rPr>
        <w:t>印</w:t>
      </w:r>
    </w:p>
    <w:p w14:paraId="2FA4A92A" w14:textId="77777777" w:rsidR="00373970" w:rsidRDefault="00373970" w:rsidP="007D0D99">
      <w:pPr>
        <w:rPr>
          <w:rFonts w:ascii="ＭＳ 明朝" w:hAnsi="ＭＳ 明朝"/>
        </w:rPr>
      </w:pPr>
    </w:p>
    <w:p w14:paraId="5AFA7AF6" w14:textId="77777777" w:rsidR="00727451" w:rsidRDefault="00727451" w:rsidP="007D0D99">
      <w:pPr>
        <w:rPr>
          <w:rFonts w:ascii="ＭＳ 明朝" w:hAnsi="ＭＳ 明朝"/>
        </w:rPr>
      </w:pPr>
    </w:p>
    <w:p w14:paraId="564C0CE0" w14:textId="77777777" w:rsidR="007D0D99" w:rsidRDefault="007D0D99" w:rsidP="007D0D99">
      <w:pPr>
        <w:rPr>
          <w:rFonts w:ascii="ＭＳ 明朝" w:hAnsi="ＭＳ 明朝"/>
          <w:szCs w:val="21"/>
        </w:rPr>
      </w:pPr>
      <w:r>
        <w:rPr>
          <w:rFonts w:ascii="ＭＳ 明朝" w:hAnsi="ＭＳ 明朝" w:hint="eastAsia"/>
          <w:szCs w:val="21"/>
        </w:rPr>
        <w:t xml:space="preserve">　地方独立行政法人鳥取県産業技術センター</w:t>
      </w:r>
      <w:r>
        <w:rPr>
          <w:rFonts w:ascii="ＭＳ 明朝" w:hAnsi="ＭＳ 明朝" w:hint="eastAsia"/>
        </w:rPr>
        <w:t>食品</w:t>
      </w:r>
      <w:r>
        <w:rPr>
          <w:rFonts w:ascii="ＭＳ 明朝" w:hAnsi="ＭＳ 明朝"/>
        </w:rPr>
        <w:t>開発・品質技術</w:t>
      </w:r>
      <w:r>
        <w:rPr>
          <w:rFonts w:ascii="ＭＳ 明朝" w:hAnsi="ＭＳ 明朝" w:hint="eastAsia"/>
          <w:szCs w:val="21"/>
        </w:rPr>
        <w:t>人材育成事業実施要綱を承諾し、下記のとおり申し込みます。</w:t>
      </w:r>
    </w:p>
    <w:p w14:paraId="3E96E197" w14:textId="77777777" w:rsidR="007D0D99" w:rsidRDefault="007D0D99" w:rsidP="007D0D99">
      <w:pPr>
        <w:rPr>
          <w:rFonts w:ascii="ＭＳ 明朝" w:hAnsi="ＭＳ 明朝"/>
          <w:spacing w:val="2"/>
          <w:kern w:val="0"/>
          <w:szCs w:val="21"/>
        </w:rPr>
      </w:pPr>
    </w:p>
    <w:tbl>
      <w:tblPr>
        <w:tblW w:w="8907"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0"/>
        <w:gridCol w:w="1531"/>
        <w:gridCol w:w="5726"/>
      </w:tblGrid>
      <w:tr w:rsidR="007D0D99" w14:paraId="2B1C357D" w14:textId="77777777" w:rsidTr="00E21537">
        <w:trPr>
          <w:cantSplit/>
          <w:trHeight w:val="737"/>
        </w:trPr>
        <w:tc>
          <w:tcPr>
            <w:tcW w:w="1650" w:type="dxa"/>
            <w:vMerge w:val="restart"/>
            <w:tcBorders>
              <w:top w:val="single" w:sz="12" w:space="0" w:color="auto"/>
              <w:left w:val="single" w:sz="12" w:space="0" w:color="000000"/>
              <w:right w:val="single" w:sz="12" w:space="0" w:color="000000"/>
            </w:tcBorders>
            <w:vAlign w:val="center"/>
          </w:tcPr>
          <w:p w14:paraId="3D592D21" w14:textId="77777777" w:rsidR="007D0D99" w:rsidRDefault="007D0D99" w:rsidP="00E21537">
            <w:pPr>
              <w:kinsoku w:val="0"/>
              <w:wordWrap w:val="0"/>
              <w:adjustRightInd w:val="0"/>
              <w:spacing w:line="254" w:lineRule="exact"/>
              <w:jc w:val="center"/>
              <w:textAlignment w:val="baseline"/>
              <w:rPr>
                <w:rFonts w:ascii="ＭＳ 明朝" w:hAnsi="ＭＳ 明朝" w:cs="ＭＳ ゴシック"/>
                <w:kern w:val="0"/>
                <w:szCs w:val="21"/>
              </w:rPr>
            </w:pPr>
            <w:r>
              <w:rPr>
                <w:rFonts w:ascii="ＭＳ 明朝" w:hAnsi="ＭＳ 明朝" w:cs="ＭＳ ゴシック" w:hint="eastAsia"/>
                <w:kern w:val="0"/>
                <w:szCs w:val="21"/>
              </w:rPr>
              <w:t>参</w:t>
            </w:r>
            <w:r>
              <w:rPr>
                <w:rFonts w:ascii="ＭＳ 明朝" w:hAnsi="ＭＳ 明朝" w:cs="ＭＳ ゴシック"/>
                <w:kern w:val="0"/>
                <w:szCs w:val="21"/>
              </w:rPr>
              <w:t xml:space="preserve"> </w:t>
            </w:r>
            <w:r>
              <w:rPr>
                <w:rFonts w:ascii="ＭＳ 明朝" w:hAnsi="ＭＳ 明朝" w:cs="ＭＳ ゴシック" w:hint="eastAsia"/>
                <w:kern w:val="0"/>
                <w:szCs w:val="21"/>
              </w:rPr>
              <w:t>加</w:t>
            </w:r>
            <w:r>
              <w:rPr>
                <w:rFonts w:ascii="ＭＳ 明朝" w:hAnsi="ＭＳ 明朝" w:cs="ＭＳ ゴシック"/>
                <w:kern w:val="0"/>
                <w:szCs w:val="21"/>
              </w:rPr>
              <w:t xml:space="preserve"> </w:t>
            </w:r>
            <w:r>
              <w:rPr>
                <w:rFonts w:ascii="ＭＳ 明朝" w:hAnsi="ＭＳ 明朝" w:cs="ＭＳ ゴシック" w:hint="eastAsia"/>
                <w:kern w:val="0"/>
                <w:szCs w:val="21"/>
              </w:rPr>
              <w:t>者</w:t>
            </w:r>
          </w:p>
        </w:tc>
        <w:tc>
          <w:tcPr>
            <w:tcW w:w="1531" w:type="dxa"/>
            <w:tcBorders>
              <w:top w:val="single" w:sz="12" w:space="0" w:color="auto"/>
              <w:left w:val="single" w:sz="12" w:space="0" w:color="000000"/>
              <w:bottom w:val="single" w:sz="4" w:space="0" w:color="000000"/>
              <w:right w:val="single" w:sz="4" w:space="0" w:color="000000"/>
            </w:tcBorders>
            <w:vAlign w:val="center"/>
          </w:tcPr>
          <w:p w14:paraId="21252B93" w14:textId="77777777" w:rsidR="007D0D99" w:rsidRDefault="007D0D99" w:rsidP="00E21537">
            <w:pPr>
              <w:kinsoku w:val="0"/>
              <w:adjustRightInd w:val="0"/>
              <w:spacing w:line="254" w:lineRule="exact"/>
              <w:ind w:firstLineChars="100" w:firstLine="207"/>
              <w:textAlignment w:val="baseline"/>
              <w:rPr>
                <w:rFonts w:ascii="ＭＳ 明朝" w:hAnsi="ＭＳ 明朝" w:cs="ＭＳ ゴシック"/>
                <w:kern w:val="0"/>
                <w:szCs w:val="21"/>
              </w:rPr>
            </w:pPr>
            <w:r w:rsidRPr="00A5719C">
              <w:rPr>
                <w:rFonts w:ascii="ＭＳ 明朝" w:hAnsi="ＭＳ 明朝" w:cs="ＭＳ ゴシック" w:hint="eastAsia"/>
                <w:w w:val="99"/>
                <w:kern w:val="0"/>
                <w:szCs w:val="21"/>
                <w:fitText w:val="1048" w:id="1684167936"/>
              </w:rPr>
              <w:t xml:space="preserve">氏　　　</w:t>
            </w:r>
            <w:r w:rsidRPr="00A5719C">
              <w:rPr>
                <w:rFonts w:ascii="ＭＳ 明朝" w:hAnsi="ＭＳ 明朝" w:cs="ＭＳ ゴシック" w:hint="eastAsia"/>
                <w:spacing w:val="7"/>
                <w:w w:val="99"/>
                <w:kern w:val="0"/>
                <w:szCs w:val="21"/>
                <w:fitText w:val="1048" w:id="1684167936"/>
              </w:rPr>
              <w:t>名</w:t>
            </w:r>
          </w:p>
        </w:tc>
        <w:tc>
          <w:tcPr>
            <w:tcW w:w="5726" w:type="dxa"/>
            <w:tcBorders>
              <w:top w:val="single" w:sz="12" w:space="0" w:color="auto"/>
              <w:left w:val="single" w:sz="4" w:space="0" w:color="000000"/>
              <w:bottom w:val="single" w:sz="4" w:space="0" w:color="000000"/>
              <w:right w:val="single" w:sz="12" w:space="0" w:color="000000"/>
            </w:tcBorders>
            <w:vAlign w:val="center"/>
          </w:tcPr>
          <w:p w14:paraId="2A055F0D" w14:textId="77777777" w:rsidR="007D0D99" w:rsidRDefault="007D0D99" w:rsidP="00E21537">
            <w:pPr>
              <w:kinsoku w:val="0"/>
              <w:wordWrap w:val="0"/>
              <w:adjustRightInd w:val="0"/>
              <w:spacing w:line="254" w:lineRule="exact"/>
              <w:textAlignment w:val="baseline"/>
              <w:rPr>
                <w:rFonts w:ascii="ＭＳ 明朝" w:hAnsi="ＭＳ 明朝"/>
                <w:kern w:val="0"/>
                <w:sz w:val="24"/>
              </w:rPr>
            </w:pPr>
          </w:p>
        </w:tc>
      </w:tr>
      <w:tr w:rsidR="007D0D99" w14:paraId="6DD24EB8" w14:textId="77777777" w:rsidTr="00E21537">
        <w:trPr>
          <w:cantSplit/>
          <w:trHeight w:val="737"/>
        </w:trPr>
        <w:tc>
          <w:tcPr>
            <w:tcW w:w="1650" w:type="dxa"/>
            <w:vMerge/>
            <w:tcBorders>
              <w:left w:val="single" w:sz="12" w:space="0" w:color="000000"/>
              <w:right w:val="single" w:sz="12" w:space="0" w:color="000000"/>
            </w:tcBorders>
          </w:tcPr>
          <w:p w14:paraId="743CC5FD" w14:textId="77777777" w:rsidR="007D0D99" w:rsidRDefault="007D0D99" w:rsidP="00E21537">
            <w:pPr>
              <w:adjustRightInd w:val="0"/>
              <w:jc w:val="center"/>
              <w:rPr>
                <w:rFonts w:ascii="ＭＳ 明朝" w:hAnsi="ＭＳ 明朝"/>
                <w:kern w:val="0"/>
                <w:sz w:val="24"/>
              </w:rPr>
            </w:pPr>
          </w:p>
        </w:tc>
        <w:tc>
          <w:tcPr>
            <w:tcW w:w="1531" w:type="dxa"/>
            <w:tcBorders>
              <w:top w:val="single" w:sz="4" w:space="0" w:color="000000"/>
              <w:left w:val="single" w:sz="12" w:space="0" w:color="000000"/>
              <w:bottom w:val="single" w:sz="4" w:space="0" w:color="000000"/>
              <w:right w:val="single" w:sz="4" w:space="0" w:color="000000"/>
            </w:tcBorders>
            <w:vAlign w:val="center"/>
          </w:tcPr>
          <w:p w14:paraId="5A8462FC" w14:textId="77777777" w:rsidR="007D0D99" w:rsidRDefault="007D0D99" w:rsidP="00E21537">
            <w:pPr>
              <w:kinsoku w:val="0"/>
              <w:adjustRightInd w:val="0"/>
              <w:spacing w:line="254" w:lineRule="exact"/>
              <w:jc w:val="center"/>
              <w:textAlignment w:val="baseline"/>
              <w:rPr>
                <w:rFonts w:ascii="ＭＳ 明朝" w:hAnsi="ＭＳ 明朝"/>
                <w:kern w:val="0"/>
                <w:sz w:val="24"/>
              </w:rPr>
            </w:pPr>
            <w:r w:rsidRPr="00FE7517">
              <w:rPr>
                <w:rFonts w:ascii="ＭＳ 明朝" w:hAnsi="ＭＳ 明朝" w:cs="ＭＳ ゴシック" w:hint="eastAsia"/>
                <w:spacing w:val="10"/>
                <w:kern w:val="0"/>
                <w:szCs w:val="21"/>
                <w:fitText w:val="1135" w:id="1684167937"/>
              </w:rPr>
              <w:t>所属・役</w:t>
            </w:r>
            <w:r w:rsidRPr="00FE7517">
              <w:rPr>
                <w:rFonts w:ascii="ＭＳ 明朝" w:hAnsi="ＭＳ 明朝" w:cs="ＭＳ ゴシック" w:hint="eastAsia"/>
                <w:spacing w:val="2"/>
                <w:kern w:val="0"/>
                <w:szCs w:val="21"/>
                <w:fitText w:val="1135" w:id="1684167937"/>
              </w:rPr>
              <w:t>職</w:t>
            </w:r>
          </w:p>
        </w:tc>
        <w:tc>
          <w:tcPr>
            <w:tcW w:w="5726" w:type="dxa"/>
            <w:tcBorders>
              <w:top w:val="single" w:sz="4" w:space="0" w:color="000000"/>
              <w:left w:val="single" w:sz="4" w:space="0" w:color="000000"/>
              <w:bottom w:val="single" w:sz="4" w:space="0" w:color="000000"/>
              <w:right w:val="single" w:sz="12" w:space="0" w:color="000000"/>
            </w:tcBorders>
            <w:vAlign w:val="center"/>
          </w:tcPr>
          <w:p w14:paraId="23D642ED" w14:textId="77777777" w:rsidR="007D0D99" w:rsidRDefault="007D0D99" w:rsidP="00E21537">
            <w:pPr>
              <w:kinsoku w:val="0"/>
              <w:wordWrap w:val="0"/>
              <w:adjustRightInd w:val="0"/>
              <w:spacing w:line="254" w:lineRule="exact"/>
              <w:textAlignment w:val="baseline"/>
              <w:rPr>
                <w:rFonts w:ascii="ＭＳ 明朝" w:hAnsi="ＭＳ 明朝"/>
                <w:kern w:val="0"/>
                <w:sz w:val="24"/>
              </w:rPr>
            </w:pPr>
          </w:p>
        </w:tc>
      </w:tr>
      <w:tr w:rsidR="007D0D99" w14:paraId="65B53996" w14:textId="77777777" w:rsidTr="00373970">
        <w:trPr>
          <w:trHeight w:val="635"/>
        </w:trPr>
        <w:tc>
          <w:tcPr>
            <w:tcW w:w="1650" w:type="dxa"/>
            <w:vMerge w:val="restart"/>
            <w:tcBorders>
              <w:top w:val="single" w:sz="12" w:space="0" w:color="000000"/>
              <w:left w:val="single" w:sz="12" w:space="0" w:color="000000"/>
              <w:right w:val="single" w:sz="12" w:space="0" w:color="000000"/>
            </w:tcBorders>
            <w:vAlign w:val="center"/>
          </w:tcPr>
          <w:p w14:paraId="202C02ED" w14:textId="77777777" w:rsidR="007D0D99" w:rsidRDefault="007D0D99" w:rsidP="00E21537">
            <w:pPr>
              <w:kinsoku w:val="0"/>
              <w:wordWrap w:val="0"/>
              <w:adjustRightInd w:val="0"/>
              <w:spacing w:line="254" w:lineRule="exact"/>
              <w:jc w:val="center"/>
              <w:textAlignment w:val="baseline"/>
              <w:rPr>
                <w:rFonts w:ascii="ＭＳ 明朝" w:hAnsi="ＭＳ 明朝"/>
                <w:kern w:val="0"/>
                <w:sz w:val="24"/>
              </w:rPr>
            </w:pPr>
            <w:r>
              <w:rPr>
                <w:rFonts w:ascii="ＭＳ 明朝" w:hAnsi="ＭＳ 明朝" w:cs="ＭＳ ゴシック" w:hint="eastAsia"/>
                <w:kern w:val="0"/>
                <w:szCs w:val="21"/>
              </w:rPr>
              <w:t>連 絡 先</w:t>
            </w:r>
          </w:p>
        </w:tc>
        <w:tc>
          <w:tcPr>
            <w:tcW w:w="7257" w:type="dxa"/>
            <w:gridSpan w:val="2"/>
            <w:tcBorders>
              <w:top w:val="single" w:sz="12" w:space="0" w:color="000000"/>
              <w:left w:val="single" w:sz="12" w:space="0" w:color="000000"/>
              <w:bottom w:val="single" w:sz="12" w:space="0" w:color="000000"/>
              <w:right w:val="single" w:sz="12" w:space="0" w:color="000000"/>
            </w:tcBorders>
            <w:vAlign w:val="center"/>
          </w:tcPr>
          <w:p w14:paraId="53790B59" w14:textId="77777777" w:rsidR="007D0D99" w:rsidRDefault="007D0D99" w:rsidP="00E21537">
            <w:pPr>
              <w:kinsoku w:val="0"/>
              <w:wordWrap w:val="0"/>
              <w:adjustRightInd w:val="0"/>
              <w:spacing w:line="254" w:lineRule="exact"/>
              <w:ind w:firstLineChars="100" w:firstLine="210"/>
              <w:textAlignment w:val="baseline"/>
              <w:rPr>
                <w:rFonts w:ascii="ＭＳ 明朝" w:hAnsi="ＭＳ 明朝"/>
                <w:kern w:val="0"/>
                <w:sz w:val="24"/>
              </w:rPr>
            </w:pPr>
            <w:r>
              <w:rPr>
                <w:rFonts w:ascii="ＭＳ 明朝" w:hAnsi="ＭＳ 明朝" w:cs="ＭＳ ゴシック" w:hint="eastAsia"/>
                <w:kern w:val="0"/>
                <w:szCs w:val="21"/>
              </w:rPr>
              <w:t>電　話　（　　　　　　）</w:t>
            </w:r>
            <w:r>
              <w:rPr>
                <w:rFonts w:ascii="ＭＳ 明朝" w:hAnsi="ＭＳ 明朝" w:cs="ＭＳ ゴシック"/>
                <w:kern w:val="0"/>
                <w:szCs w:val="21"/>
              </w:rPr>
              <w:t xml:space="preserve"> </w:t>
            </w:r>
            <w:r>
              <w:rPr>
                <w:rFonts w:ascii="ＭＳ 明朝" w:hAnsi="ＭＳ 明朝" w:cs="ＭＳ ゴシック" w:hint="eastAsia"/>
                <w:kern w:val="0"/>
                <w:szCs w:val="21"/>
              </w:rPr>
              <w:t xml:space="preserve">　　　　</w:t>
            </w:r>
            <w:r>
              <w:rPr>
                <w:rFonts w:ascii="ＭＳ 明朝" w:hAnsi="ＭＳ 明朝" w:cs="ＭＳ ゴシック"/>
                <w:kern w:val="0"/>
                <w:szCs w:val="21"/>
              </w:rPr>
              <w:t xml:space="preserve">  </w:t>
            </w:r>
            <w:r>
              <w:rPr>
                <w:rFonts w:ascii="ＭＳ 明朝" w:hAnsi="ＭＳ 明朝" w:cs="ＭＳ ゴシック" w:hint="eastAsia"/>
                <w:kern w:val="0"/>
                <w:szCs w:val="21"/>
              </w:rPr>
              <w:t xml:space="preserve">－　　　　　</w:t>
            </w:r>
          </w:p>
        </w:tc>
      </w:tr>
      <w:tr w:rsidR="007D0D99" w14:paraId="1B4513A6" w14:textId="77777777" w:rsidTr="00373970">
        <w:trPr>
          <w:trHeight w:val="672"/>
        </w:trPr>
        <w:tc>
          <w:tcPr>
            <w:tcW w:w="1650" w:type="dxa"/>
            <w:vMerge/>
            <w:tcBorders>
              <w:left w:val="single" w:sz="12" w:space="0" w:color="000000"/>
              <w:right w:val="single" w:sz="12" w:space="0" w:color="000000"/>
            </w:tcBorders>
            <w:vAlign w:val="center"/>
          </w:tcPr>
          <w:p w14:paraId="746F0AAD" w14:textId="77777777" w:rsidR="007D0D99" w:rsidRDefault="007D0D99" w:rsidP="00E21537">
            <w:pPr>
              <w:kinsoku w:val="0"/>
              <w:wordWrap w:val="0"/>
              <w:adjustRightInd w:val="0"/>
              <w:spacing w:line="254" w:lineRule="exact"/>
              <w:jc w:val="center"/>
              <w:textAlignment w:val="baseline"/>
              <w:rPr>
                <w:rFonts w:ascii="ＭＳ 明朝" w:hAnsi="ＭＳ 明朝" w:cs="ＭＳ ゴシック"/>
                <w:kern w:val="0"/>
                <w:szCs w:val="21"/>
              </w:rPr>
            </w:pPr>
          </w:p>
        </w:tc>
        <w:tc>
          <w:tcPr>
            <w:tcW w:w="7257" w:type="dxa"/>
            <w:gridSpan w:val="2"/>
            <w:tcBorders>
              <w:top w:val="single" w:sz="12" w:space="0" w:color="000000"/>
              <w:left w:val="single" w:sz="12" w:space="0" w:color="000000"/>
              <w:bottom w:val="single" w:sz="12" w:space="0" w:color="000000"/>
              <w:right w:val="single" w:sz="12" w:space="0" w:color="000000"/>
            </w:tcBorders>
            <w:vAlign w:val="center"/>
          </w:tcPr>
          <w:p w14:paraId="62F99139" w14:textId="77777777" w:rsidR="007D0D99" w:rsidRDefault="007D0D99" w:rsidP="00E21537">
            <w:pPr>
              <w:kinsoku w:val="0"/>
              <w:wordWrap w:val="0"/>
              <w:adjustRightInd w:val="0"/>
              <w:spacing w:line="254" w:lineRule="exact"/>
              <w:ind w:firstLineChars="100" w:firstLine="210"/>
              <w:textAlignment w:val="baseline"/>
              <w:rPr>
                <w:rFonts w:ascii="ＭＳ 明朝" w:hAnsi="ＭＳ 明朝" w:cs="ＭＳ ゴシック"/>
                <w:kern w:val="0"/>
                <w:szCs w:val="21"/>
              </w:rPr>
            </w:pPr>
            <w:r>
              <w:rPr>
                <w:rFonts w:ascii="ＭＳ 明朝" w:hAnsi="ＭＳ 明朝" w:cs="ＭＳ ゴシック" w:hint="eastAsia"/>
                <w:kern w:val="0"/>
                <w:szCs w:val="21"/>
              </w:rPr>
              <w:t xml:space="preserve">ＦＡＸ　（　　　</w:t>
            </w:r>
            <w:r>
              <w:rPr>
                <w:rFonts w:ascii="ＭＳ 明朝" w:hAnsi="ＭＳ 明朝" w:cs="ＭＳ ゴシック"/>
                <w:kern w:val="0"/>
                <w:szCs w:val="21"/>
              </w:rPr>
              <w:t xml:space="preserve">　</w:t>
            </w:r>
            <w:r>
              <w:rPr>
                <w:rFonts w:ascii="ＭＳ 明朝" w:hAnsi="ＭＳ 明朝" w:cs="ＭＳ ゴシック" w:hint="eastAsia"/>
                <w:kern w:val="0"/>
                <w:szCs w:val="21"/>
              </w:rPr>
              <w:t xml:space="preserve">　　）　　</w:t>
            </w:r>
            <w:r>
              <w:rPr>
                <w:rFonts w:ascii="ＭＳ 明朝" w:hAnsi="ＭＳ 明朝" w:cs="ＭＳ ゴシック"/>
                <w:kern w:val="0"/>
                <w:szCs w:val="21"/>
              </w:rPr>
              <w:t xml:space="preserve"> </w:t>
            </w:r>
            <w:r>
              <w:rPr>
                <w:rFonts w:ascii="ＭＳ 明朝" w:hAnsi="ＭＳ 明朝" w:cs="ＭＳ ゴシック" w:hint="eastAsia"/>
                <w:kern w:val="0"/>
                <w:szCs w:val="21"/>
              </w:rPr>
              <w:t xml:space="preserve">　　　－</w:t>
            </w:r>
          </w:p>
        </w:tc>
      </w:tr>
      <w:tr w:rsidR="007D0D99" w14:paraId="36F8B903" w14:textId="77777777" w:rsidTr="000A33AD">
        <w:trPr>
          <w:trHeight w:val="657"/>
        </w:trPr>
        <w:tc>
          <w:tcPr>
            <w:tcW w:w="1650" w:type="dxa"/>
            <w:vMerge/>
            <w:tcBorders>
              <w:left w:val="single" w:sz="12" w:space="0" w:color="000000"/>
              <w:bottom w:val="single" w:sz="12" w:space="0" w:color="000000"/>
              <w:right w:val="single" w:sz="12" w:space="0" w:color="000000"/>
            </w:tcBorders>
            <w:vAlign w:val="center"/>
          </w:tcPr>
          <w:p w14:paraId="440F75E9" w14:textId="77777777" w:rsidR="007D0D99" w:rsidRDefault="007D0D99" w:rsidP="00E21537">
            <w:pPr>
              <w:kinsoku w:val="0"/>
              <w:wordWrap w:val="0"/>
              <w:adjustRightInd w:val="0"/>
              <w:spacing w:line="254" w:lineRule="exact"/>
              <w:jc w:val="center"/>
              <w:textAlignment w:val="baseline"/>
              <w:rPr>
                <w:rFonts w:ascii="ＭＳ 明朝" w:hAnsi="ＭＳ 明朝" w:cs="ＭＳ ゴシック"/>
                <w:kern w:val="0"/>
                <w:szCs w:val="21"/>
              </w:rPr>
            </w:pPr>
          </w:p>
        </w:tc>
        <w:tc>
          <w:tcPr>
            <w:tcW w:w="7257" w:type="dxa"/>
            <w:gridSpan w:val="2"/>
            <w:tcBorders>
              <w:top w:val="single" w:sz="12" w:space="0" w:color="000000"/>
              <w:left w:val="single" w:sz="12" w:space="0" w:color="000000"/>
              <w:bottom w:val="single" w:sz="12" w:space="0" w:color="000000"/>
              <w:right w:val="single" w:sz="12" w:space="0" w:color="000000"/>
            </w:tcBorders>
            <w:vAlign w:val="center"/>
          </w:tcPr>
          <w:p w14:paraId="202B44BD" w14:textId="77777777" w:rsidR="007D0D99" w:rsidRDefault="007D0D99" w:rsidP="00E21537">
            <w:pPr>
              <w:kinsoku w:val="0"/>
              <w:wordWrap w:val="0"/>
              <w:adjustRightInd w:val="0"/>
              <w:spacing w:line="254" w:lineRule="exact"/>
              <w:textAlignment w:val="baseline"/>
              <w:rPr>
                <w:rFonts w:ascii="ＭＳ 明朝" w:hAnsi="ＭＳ 明朝" w:cs="ＭＳ ゴシック"/>
                <w:kern w:val="0"/>
                <w:szCs w:val="21"/>
              </w:rPr>
            </w:pPr>
            <w:r>
              <w:rPr>
                <w:rFonts w:ascii="ＭＳ 明朝" w:hAnsi="ＭＳ 明朝" w:cs="ＭＳ ゴシック" w:hint="eastAsia"/>
                <w:kern w:val="0"/>
                <w:szCs w:val="21"/>
              </w:rPr>
              <w:t xml:space="preserve">　E-mail</w:t>
            </w:r>
          </w:p>
        </w:tc>
      </w:tr>
      <w:tr w:rsidR="007D0D99" w14:paraId="6FAAE397" w14:textId="77777777" w:rsidTr="00612C29">
        <w:trPr>
          <w:trHeight w:val="1146"/>
        </w:trPr>
        <w:tc>
          <w:tcPr>
            <w:tcW w:w="1650" w:type="dxa"/>
            <w:tcBorders>
              <w:top w:val="single" w:sz="12" w:space="0" w:color="000000"/>
              <w:left w:val="single" w:sz="12" w:space="0" w:color="000000"/>
              <w:bottom w:val="single" w:sz="12" w:space="0" w:color="000000"/>
              <w:right w:val="single" w:sz="12" w:space="0" w:color="000000"/>
            </w:tcBorders>
            <w:vAlign w:val="center"/>
          </w:tcPr>
          <w:p w14:paraId="7EDE8453" w14:textId="77777777" w:rsidR="007D0D99" w:rsidRDefault="007D0D99" w:rsidP="00E21537">
            <w:pPr>
              <w:kinsoku w:val="0"/>
              <w:wordWrap w:val="0"/>
              <w:adjustRightInd w:val="0"/>
              <w:spacing w:line="254" w:lineRule="exact"/>
              <w:jc w:val="center"/>
              <w:textAlignment w:val="baseline"/>
              <w:rPr>
                <w:rFonts w:ascii="ＭＳ 明朝" w:hAnsi="ＭＳ 明朝"/>
                <w:kern w:val="0"/>
                <w:sz w:val="24"/>
              </w:rPr>
            </w:pPr>
            <w:r>
              <w:rPr>
                <w:rFonts w:ascii="ＭＳ 明朝" w:hAnsi="ＭＳ 明朝" w:cs="ＭＳ ゴシック" w:hint="eastAsia"/>
                <w:kern w:val="0"/>
                <w:szCs w:val="21"/>
              </w:rPr>
              <w:t>参加</w:t>
            </w:r>
            <w:r>
              <w:rPr>
                <w:rFonts w:ascii="ＭＳ 明朝" w:hAnsi="ＭＳ 明朝" w:cs="ＭＳ ゴシック"/>
                <w:kern w:val="0"/>
                <w:szCs w:val="21"/>
              </w:rPr>
              <w:t>希望日</w:t>
            </w:r>
          </w:p>
        </w:tc>
        <w:tc>
          <w:tcPr>
            <w:tcW w:w="7257" w:type="dxa"/>
            <w:gridSpan w:val="2"/>
            <w:tcBorders>
              <w:top w:val="single" w:sz="12" w:space="0" w:color="000000"/>
              <w:left w:val="single" w:sz="12" w:space="0" w:color="000000"/>
              <w:bottom w:val="single" w:sz="12" w:space="0" w:color="000000"/>
              <w:right w:val="single" w:sz="12" w:space="0" w:color="000000"/>
            </w:tcBorders>
            <w:vAlign w:val="center"/>
          </w:tcPr>
          <w:p w14:paraId="398754FF" w14:textId="33B925A3" w:rsidR="00872C07" w:rsidRPr="00612C29" w:rsidRDefault="00872C07" w:rsidP="00F64D33">
            <w:pPr>
              <w:tabs>
                <w:tab w:val="left" w:pos="3202"/>
              </w:tabs>
              <w:kinsoku w:val="0"/>
              <w:wordWrap w:val="0"/>
              <w:adjustRightInd w:val="0"/>
              <w:spacing w:line="254" w:lineRule="exact"/>
              <w:textAlignment w:val="baseline"/>
              <w:rPr>
                <w:rFonts w:ascii="ＭＳ 明朝" w:hAnsi="ＭＳ 明朝"/>
                <w:kern w:val="0"/>
                <w:sz w:val="20"/>
                <w:szCs w:val="20"/>
              </w:rPr>
            </w:pPr>
            <w:r w:rsidRPr="00612C29">
              <w:rPr>
                <w:rFonts w:ascii="ＭＳ 明朝" w:hAnsi="ＭＳ 明朝" w:hint="eastAsia"/>
                <w:kern w:val="0"/>
                <w:sz w:val="20"/>
                <w:szCs w:val="20"/>
              </w:rPr>
              <w:t>第一希望</w:t>
            </w:r>
            <w:r w:rsidR="00612C29">
              <w:rPr>
                <w:rFonts w:ascii="ＭＳ 明朝" w:hAnsi="ＭＳ 明朝" w:hint="eastAsia"/>
                <w:kern w:val="0"/>
                <w:sz w:val="20"/>
                <w:szCs w:val="20"/>
              </w:rPr>
              <w:t xml:space="preserve">:　</w:t>
            </w:r>
            <w:r w:rsidR="00612C29" w:rsidRPr="00612C29">
              <w:rPr>
                <w:rFonts w:ascii="ＭＳ 明朝" w:hAnsi="ＭＳ 明朝" w:hint="eastAsia"/>
                <w:kern w:val="0"/>
                <w:sz w:val="20"/>
                <w:szCs w:val="20"/>
              </w:rPr>
              <w:t>a</w:t>
            </w:r>
            <w:r w:rsidR="00612C29" w:rsidRPr="00612C29">
              <w:rPr>
                <w:rFonts w:ascii="ＭＳ 明朝" w:hAnsi="ＭＳ 明朝"/>
                <w:kern w:val="0"/>
                <w:sz w:val="20"/>
                <w:szCs w:val="20"/>
              </w:rPr>
              <w:t>.</w:t>
            </w:r>
            <w:r w:rsidR="00612C29" w:rsidRPr="00612C29">
              <w:rPr>
                <w:rFonts w:ascii="ＭＳ 明朝" w:hAnsi="ＭＳ 明朝" w:hint="eastAsia"/>
                <w:kern w:val="0"/>
                <w:sz w:val="20"/>
                <w:szCs w:val="20"/>
              </w:rPr>
              <w:t xml:space="preserve"> 5月</w:t>
            </w:r>
            <w:r w:rsidR="00F87F09">
              <w:rPr>
                <w:rFonts w:ascii="ＭＳ 明朝" w:hAnsi="ＭＳ 明朝" w:hint="eastAsia"/>
                <w:kern w:val="0"/>
                <w:sz w:val="20"/>
                <w:szCs w:val="20"/>
              </w:rPr>
              <w:t>19</w:t>
            </w:r>
            <w:r w:rsidR="00612C29" w:rsidRPr="00612C29">
              <w:rPr>
                <w:rFonts w:ascii="ＭＳ 明朝" w:hAnsi="ＭＳ 明朝" w:hint="eastAsia"/>
                <w:kern w:val="0"/>
                <w:sz w:val="20"/>
                <w:szCs w:val="20"/>
              </w:rPr>
              <w:t>日(</w:t>
            </w:r>
            <w:r w:rsidR="00F87F09">
              <w:rPr>
                <w:rFonts w:ascii="ＭＳ 明朝" w:hAnsi="ＭＳ 明朝" w:hint="eastAsia"/>
                <w:kern w:val="0"/>
                <w:sz w:val="20"/>
                <w:szCs w:val="20"/>
              </w:rPr>
              <w:t>水</w:t>
            </w:r>
            <w:r w:rsidR="00612C29" w:rsidRPr="00612C29">
              <w:rPr>
                <w:rFonts w:ascii="ＭＳ 明朝" w:hAnsi="ＭＳ 明朝"/>
                <w:kern w:val="0"/>
                <w:sz w:val="20"/>
                <w:szCs w:val="20"/>
              </w:rPr>
              <w:t>)</w:t>
            </w:r>
            <w:r w:rsidR="00612C29" w:rsidRPr="00612C29">
              <w:rPr>
                <w:rFonts w:ascii="ＭＳ 明朝" w:hAnsi="ＭＳ 明朝" w:hint="eastAsia"/>
                <w:kern w:val="0"/>
                <w:sz w:val="20"/>
                <w:szCs w:val="20"/>
              </w:rPr>
              <w:t>～</w:t>
            </w:r>
            <w:r w:rsidR="00505822">
              <w:rPr>
                <w:rFonts w:ascii="ＭＳ 明朝" w:hAnsi="ＭＳ 明朝" w:hint="eastAsia"/>
                <w:kern w:val="0"/>
                <w:sz w:val="20"/>
                <w:szCs w:val="20"/>
              </w:rPr>
              <w:t>2</w:t>
            </w:r>
            <w:r w:rsidR="00505822">
              <w:rPr>
                <w:rFonts w:ascii="ＭＳ 明朝" w:hAnsi="ＭＳ 明朝"/>
                <w:kern w:val="0"/>
                <w:sz w:val="20"/>
                <w:szCs w:val="20"/>
              </w:rPr>
              <w:t>1</w:t>
            </w:r>
            <w:r w:rsidR="00612C29" w:rsidRPr="00612C29">
              <w:rPr>
                <w:rFonts w:ascii="ＭＳ 明朝" w:hAnsi="ＭＳ 明朝" w:hint="eastAsia"/>
                <w:kern w:val="0"/>
                <w:sz w:val="20"/>
                <w:szCs w:val="20"/>
              </w:rPr>
              <w:t>日(</w:t>
            </w:r>
            <w:r w:rsidR="00505822">
              <w:rPr>
                <w:rFonts w:ascii="ＭＳ 明朝" w:hAnsi="ＭＳ 明朝" w:hint="eastAsia"/>
                <w:kern w:val="0"/>
                <w:sz w:val="20"/>
                <w:szCs w:val="20"/>
              </w:rPr>
              <w:t>金</w:t>
            </w:r>
            <w:r w:rsidR="00612C29" w:rsidRPr="00612C29">
              <w:rPr>
                <w:rFonts w:ascii="ＭＳ 明朝" w:hAnsi="ＭＳ 明朝"/>
                <w:kern w:val="0"/>
                <w:sz w:val="20"/>
                <w:szCs w:val="20"/>
              </w:rPr>
              <w:t>)</w:t>
            </w:r>
            <w:r w:rsidR="00612C29" w:rsidRPr="00612C29">
              <w:rPr>
                <w:rFonts w:ascii="ＭＳ 明朝" w:hAnsi="ＭＳ 明朝" w:hint="eastAsia"/>
                <w:kern w:val="0"/>
                <w:sz w:val="20"/>
                <w:szCs w:val="20"/>
              </w:rPr>
              <w:t xml:space="preserve">     ｂ.</w:t>
            </w:r>
            <w:r w:rsidR="00612C29" w:rsidRPr="00612C29">
              <w:rPr>
                <w:rFonts w:ascii="ＭＳ 明朝" w:hAnsi="ＭＳ 明朝"/>
                <w:kern w:val="0"/>
                <w:sz w:val="20"/>
                <w:szCs w:val="20"/>
              </w:rPr>
              <w:t xml:space="preserve"> 5</w:t>
            </w:r>
            <w:r w:rsidR="00612C29" w:rsidRPr="00612C29">
              <w:rPr>
                <w:rFonts w:ascii="ＭＳ 明朝" w:hAnsi="ＭＳ 明朝" w:hint="eastAsia"/>
                <w:kern w:val="0"/>
                <w:sz w:val="20"/>
                <w:szCs w:val="20"/>
              </w:rPr>
              <w:t>月</w:t>
            </w:r>
            <w:r w:rsidR="00F87F09">
              <w:rPr>
                <w:rFonts w:ascii="ＭＳ 明朝" w:hAnsi="ＭＳ 明朝"/>
                <w:kern w:val="0"/>
                <w:sz w:val="20"/>
                <w:szCs w:val="20"/>
              </w:rPr>
              <w:t>2</w:t>
            </w:r>
            <w:r w:rsidR="00F87F09">
              <w:rPr>
                <w:rFonts w:ascii="ＭＳ 明朝" w:hAnsi="ＭＳ 明朝" w:hint="eastAsia"/>
                <w:kern w:val="0"/>
                <w:sz w:val="20"/>
                <w:szCs w:val="20"/>
              </w:rPr>
              <w:t>6</w:t>
            </w:r>
            <w:r w:rsidR="00612C29" w:rsidRPr="00612C29">
              <w:rPr>
                <w:rFonts w:ascii="ＭＳ 明朝" w:hAnsi="ＭＳ 明朝" w:hint="eastAsia"/>
                <w:kern w:val="0"/>
                <w:sz w:val="20"/>
                <w:szCs w:val="20"/>
              </w:rPr>
              <w:t>日(</w:t>
            </w:r>
            <w:r w:rsidR="00F87F09">
              <w:rPr>
                <w:rFonts w:ascii="ＭＳ 明朝" w:hAnsi="ＭＳ 明朝" w:hint="eastAsia"/>
                <w:kern w:val="0"/>
                <w:sz w:val="20"/>
                <w:szCs w:val="20"/>
              </w:rPr>
              <w:t>水</w:t>
            </w:r>
            <w:r w:rsidR="00612C29" w:rsidRPr="00612C29">
              <w:rPr>
                <w:rFonts w:ascii="ＭＳ 明朝" w:hAnsi="ＭＳ 明朝"/>
                <w:kern w:val="0"/>
                <w:sz w:val="20"/>
                <w:szCs w:val="20"/>
              </w:rPr>
              <w:t>)</w:t>
            </w:r>
            <w:r w:rsidR="00612C29" w:rsidRPr="00612C29">
              <w:rPr>
                <w:rFonts w:ascii="ＭＳ 明朝" w:hAnsi="ＭＳ 明朝" w:hint="eastAsia"/>
                <w:kern w:val="0"/>
                <w:sz w:val="20"/>
                <w:szCs w:val="20"/>
              </w:rPr>
              <w:t>～</w:t>
            </w:r>
            <w:r w:rsidR="00505822">
              <w:rPr>
                <w:rFonts w:ascii="ＭＳ 明朝" w:hAnsi="ＭＳ 明朝" w:hint="eastAsia"/>
                <w:kern w:val="0"/>
                <w:sz w:val="20"/>
                <w:szCs w:val="20"/>
              </w:rPr>
              <w:t>2</w:t>
            </w:r>
            <w:r w:rsidR="00505822">
              <w:rPr>
                <w:rFonts w:ascii="ＭＳ 明朝" w:hAnsi="ＭＳ 明朝"/>
                <w:kern w:val="0"/>
                <w:sz w:val="20"/>
                <w:szCs w:val="20"/>
              </w:rPr>
              <w:t>8</w:t>
            </w:r>
            <w:r w:rsidR="00612C29" w:rsidRPr="00612C29">
              <w:rPr>
                <w:rFonts w:ascii="ＭＳ 明朝" w:hAnsi="ＭＳ 明朝" w:hint="eastAsia"/>
                <w:kern w:val="0"/>
                <w:sz w:val="20"/>
                <w:szCs w:val="20"/>
              </w:rPr>
              <w:t>日(</w:t>
            </w:r>
            <w:r w:rsidR="00505822">
              <w:rPr>
                <w:rFonts w:ascii="ＭＳ 明朝" w:hAnsi="ＭＳ 明朝" w:hint="eastAsia"/>
                <w:kern w:val="0"/>
                <w:sz w:val="20"/>
                <w:szCs w:val="20"/>
              </w:rPr>
              <w:t>金</w:t>
            </w:r>
            <w:r w:rsidR="00612C29" w:rsidRPr="00612C29">
              <w:rPr>
                <w:rFonts w:ascii="ＭＳ 明朝" w:hAnsi="ＭＳ 明朝"/>
                <w:kern w:val="0"/>
                <w:sz w:val="20"/>
                <w:szCs w:val="20"/>
              </w:rPr>
              <w:t>)</w:t>
            </w:r>
          </w:p>
          <w:p w14:paraId="17D48365" w14:textId="77777777" w:rsidR="00612C29" w:rsidRPr="00505822" w:rsidRDefault="00612C29" w:rsidP="00F64D33">
            <w:pPr>
              <w:tabs>
                <w:tab w:val="left" w:pos="3202"/>
              </w:tabs>
              <w:kinsoku w:val="0"/>
              <w:wordWrap w:val="0"/>
              <w:adjustRightInd w:val="0"/>
              <w:spacing w:line="254" w:lineRule="exact"/>
              <w:textAlignment w:val="baseline"/>
              <w:rPr>
                <w:rFonts w:ascii="ＭＳ 明朝" w:hAnsi="ＭＳ 明朝"/>
                <w:kern w:val="0"/>
                <w:sz w:val="20"/>
                <w:szCs w:val="20"/>
              </w:rPr>
            </w:pPr>
          </w:p>
          <w:p w14:paraId="4EC17B7A" w14:textId="5C98B2F7" w:rsidR="007D0D99" w:rsidRPr="00505822" w:rsidRDefault="00872C07" w:rsidP="00F64D33">
            <w:pPr>
              <w:tabs>
                <w:tab w:val="left" w:pos="3202"/>
              </w:tabs>
              <w:kinsoku w:val="0"/>
              <w:wordWrap w:val="0"/>
              <w:adjustRightInd w:val="0"/>
              <w:spacing w:line="254" w:lineRule="exact"/>
              <w:textAlignment w:val="baseline"/>
              <w:rPr>
                <w:rFonts w:ascii="ＭＳ 明朝" w:hAnsi="ＭＳ 明朝"/>
                <w:kern w:val="0"/>
                <w:sz w:val="20"/>
                <w:szCs w:val="20"/>
              </w:rPr>
            </w:pPr>
            <w:r w:rsidRPr="00612C29">
              <w:rPr>
                <w:rFonts w:ascii="ＭＳ 明朝" w:hAnsi="ＭＳ 明朝"/>
                <w:kern w:val="0"/>
                <w:sz w:val="20"/>
                <w:szCs w:val="20"/>
              </w:rPr>
              <w:t>第二希望</w:t>
            </w:r>
            <w:r w:rsidR="00612C29">
              <w:rPr>
                <w:rFonts w:ascii="ＭＳ 明朝" w:hAnsi="ＭＳ 明朝" w:hint="eastAsia"/>
                <w:kern w:val="0"/>
                <w:sz w:val="20"/>
                <w:szCs w:val="20"/>
              </w:rPr>
              <w:t>:</w:t>
            </w:r>
            <w:r w:rsidR="00612C29">
              <w:rPr>
                <w:rFonts w:ascii="ＭＳ 明朝" w:hAnsi="ＭＳ 明朝"/>
                <w:kern w:val="0"/>
                <w:sz w:val="20"/>
                <w:szCs w:val="20"/>
              </w:rPr>
              <w:t xml:space="preserve">　</w:t>
            </w:r>
            <w:r w:rsidR="00F64D33" w:rsidRPr="00612C29">
              <w:rPr>
                <w:rFonts w:ascii="ＭＳ 明朝" w:hAnsi="ＭＳ 明朝" w:hint="eastAsia"/>
                <w:kern w:val="0"/>
                <w:sz w:val="20"/>
                <w:szCs w:val="20"/>
              </w:rPr>
              <w:t>a</w:t>
            </w:r>
            <w:r w:rsidR="00F64D33" w:rsidRPr="00612C29">
              <w:rPr>
                <w:rFonts w:ascii="ＭＳ 明朝" w:hAnsi="ＭＳ 明朝"/>
                <w:kern w:val="0"/>
                <w:sz w:val="20"/>
                <w:szCs w:val="20"/>
              </w:rPr>
              <w:t>.</w:t>
            </w:r>
            <w:r w:rsidR="00F64D33" w:rsidRPr="00612C29">
              <w:rPr>
                <w:rFonts w:ascii="ＭＳ 明朝" w:hAnsi="ＭＳ 明朝" w:hint="eastAsia"/>
                <w:kern w:val="0"/>
                <w:sz w:val="20"/>
                <w:szCs w:val="20"/>
              </w:rPr>
              <w:t xml:space="preserve"> 5月</w:t>
            </w:r>
            <w:r w:rsidR="00F87F09">
              <w:rPr>
                <w:rFonts w:ascii="ＭＳ 明朝" w:hAnsi="ＭＳ 明朝" w:hint="eastAsia"/>
                <w:kern w:val="0"/>
                <w:sz w:val="20"/>
                <w:szCs w:val="20"/>
              </w:rPr>
              <w:t>19</w:t>
            </w:r>
            <w:r w:rsidR="00F64D33" w:rsidRPr="00612C29">
              <w:rPr>
                <w:rFonts w:ascii="ＭＳ 明朝" w:hAnsi="ＭＳ 明朝" w:hint="eastAsia"/>
                <w:kern w:val="0"/>
                <w:sz w:val="20"/>
                <w:szCs w:val="20"/>
              </w:rPr>
              <w:t>日(</w:t>
            </w:r>
            <w:r w:rsidR="00F87F09">
              <w:rPr>
                <w:rFonts w:ascii="ＭＳ 明朝" w:hAnsi="ＭＳ 明朝" w:hint="eastAsia"/>
                <w:kern w:val="0"/>
                <w:sz w:val="20"/>
                <w:szCs w:val="20"/>
              </w:rPr>
              <w:t>水</w:t>
            </w:r>
            <w:r w:rsidR="00F64D33" w:rsidRPr="00612C29">
              <w:rPr>
                <w:rFonts w:ascii="ＭＳ 明朝" w:hAnsi="ＭＳ 明朝"/>
                <w:kern w:val="0"/>
                <w:sz w:val="20"/>
                <w:szCs w:val="20"/>
              </w:rPr>
              <w:t>)</w:t>
            </w:r>
            <w:r w:rsidR="00F64D33" w:rsidRPr="00612C29">
              <w:rPr>
                <w:rFonts w:ascii="ＭＳ 明朝" w:hAnsi="ＭＳ 明朝" w:hint="eastAsia"/>
                <w:kern w:val="0"/>
                <w:sz w:val="20"/>
                <w:szCs w:val="20"/>
              </w:rPr>
              <w:t>～</w:t>
            </w:r>
            <w:r w:rsidR="00505822">
              <w:rPr>
                <w:rFonts w:ascii="ＭＳ 明朝" w:hAnsi="ＭＳ 明朝" w:hint="eastAsia"/>
                <w:kern w:val="0"/>
                <w:sz w:val="20"/>
                <w:szCs w:val="20"/>
              </w:rPr>
              <w:t>21</w:t>
            </w:r>
            <w:r w:rsidR="00F64D33" w:rsidRPr="00612C29">
              <w:rPr>
                <w:rFonts w:ascii="ＭＳ 明朝" w:hAnsi="ＭＳ 明朝" w:hint="eastAsia"/>
                <w:kern w:val="0"/>
                <w:sz w:val="20"/>
                <w:szCs w:val="20"/>
              </w:rPr>
              <w:t>日(</w:t>
            </w:r>
            <w:r w:rsidR="00505822">
              <w:rPr>
                <w:rFonts w:ascii="ＭＳ 明朝" w:hAnsi="ＭＳ 明朝" w:hint="eastAsia"/>
                <w:kern w:val="0"/>
                <w:sz w:val="20"/>
                <w:szCs w:val="20"/>
              </w:rPr>
              <w:t>金</w:t>
            </w:r>
            <w:r w:rsidR="00F64D33" w:rsidRPr="00612C29">
              <w:rPr>
                <w:rFonts w:ascii="ＭＳ 明朝" w:hAnsi="ＭＳ 明朝"/>
                <w:kern w:val="0"/>
                <w:sz w:val="20"/>
                <w:szCs w:val="20"/>
              </w:rPr>
              <w:t>)</w:t>
            </w:r>
            <w:r w:rsidR="00F64D33" w:rsidRPr="00612C29">
              <w:rPr>
                <w:rFonts w:ascii="ＭＳ 明朝" w:hAnsi="ＭＳ 明朝" w:hint="eastAsia"/>
                <w:kern w:val="0"/>
                <w:sz w:val="20"/>
                <w:szCs w:val="20"/>
              </w:rPr>
              <w:t xml:space="preserve">     ｂ.</w:t>
            </w:r>
            <w:r w:rsidR="00F64D33" w:rsidRPr="00612C29">
              <w:rPr>
                <w:rFonts w:ascii="ＭＳ 明朝" w:hAnsi="ＭＳ 明朝"/>
                <w:kern w:val="0"/>
                <w:sz w:val="20"/>
                <w:szCs w:val="20"/>
              </w:rPr>
              <w:t xml:space="preserve"> 5</w:t>
            </w:r>
            <w:r w:rsidR="00F64D33" w:rsidRPr="00612C29">
              <w:rPr>
                <w:rFonts w:ascii="ＭＳ 明朝" w:hAnsi="ＭＳ 明朝" w:hint="eastAsia"/>
                <w:kern w:val="0"/>
                <w:sz w:val="20"/>
                <w:szCs w:val="20"/>
              </w:rPr>
              <w:t>月</w:t>
            </w:r>
            <w:r w:rsidR="00F87F09">
              <w:rPr>
                <w:rFonts w:ascii="ＭＳ 明朝" w:hAnsi="ＭＳ 明朝"/>
                <w:kern w:val="0"/>
                <w:sz w:val="20"/>
                <w:szCs w:val="20"/>
              </w:rPr>
              <w:t>2</w:t>
            </w:r>
            <w:r w:rsidR="00F87F09">
              <w:rPr>
                <w:rFonts w:ascii="ＭＳ 明朝" w:hAnsi="ＭＳ 明朝" w:hint="eastAsia"/>
                <w:kern w:val="0"/>
                <w:sz w:val="20"/>
                <w:szCs w:val="20"/>
              </w:rPr>
              <w:t>6</w:t>
            </w:r>
            <w:r w:rsidR="00F64D33" w:rsidRPr="00612C29">
              <w:rPr>
                <w:rFonts w:ascii="ＭＳ 明朝" w:hAnsi="ＭＳ 明朝" w:hint="eastAsia"/>
                <w:kern w:val="0"/>
                <w:sz w:val="20"/>
                <w:szCs w:val="20"/>
              </w:rPr>
              <w:t>日(</w:t>
            </w:r>
            <w:r w:rsidR="00F87F09">
              <w:rPr>
                <w:rFonts w:ascii="ＭＳ 明朝" w:hAnsi="ＭＳ 明朝" w:hint="eastAsia"/>
                <w:kern w:val="0"/>
                <w:sz w:val="20"/>
                <w:szCs w:val="20"/>
              </w:rPr>
              <w:t>水</w:t>
            </w:r>
            <w:r w:rsidR="00F64D33" w:rsidRPr="00612C29">
              <w:rPr>
                <w:rFonts w:ascii="ＭＳ 明朝" w:hAnsi="ＭＳ 明朝"/>
                <w:kern w:val="0"/>
                <w:sz w:val="20"/>
                <w:szCs w:val="20"/>
              </w:rPr>
              <w:t>)</w:t>
            </w:r>
            <w:r w:rsidR="00F64D33" w:rsidRPr="00612C29">
              <w:rPr>
                <w:rFonts w:ascii="ＭＳ 明朝" w:hAnsi="ＭＳ 明朝" w:hint="eastAsia"/>
                <w:kern w:val="0"/>
                <w:sz w:val="20"/>
                <w:szCs w:val="20"/>
              </w:rPr>
              <w:t>～</w:t>
            </w:r>
            <w:r w:rsidR="00505822">
              <w:rPr>
                <w:rFonts w:ascii="ＭＳ 明朝" w:hAnsi="ＭＳ 明朝" w:hint="eastAsia"/>
                <w:kern w:val="0"/>
                <w:sz w:val="20"/>
                <w:szCs w:val="20"/>
              </w:rPr>
              <w:t>28</w:t>
            </w:r>
            <w:r w:rsidR="00F64D33" w:rsidRPr="00612C29">
              <w:rPr>
                <w:rFonts w:ascii="ＭＳ 明朝" w:hAnsi="ＭＳ 明朝" w:hint="eastAsia"/>
                <w:kern w:val="0"/>
                <w:sz w:val="20"/>
                <w:szCs w:val="20"/>
              </w:rPr>
              <w:t>日(</w:t>
            </w:r>
            <w:r w:rsidR="00505822">
              <w:rPr>
                <w:rFonts w:ascii="ＭＳ 明朝" w:hAnsi="ＭＳ 明朝" w:hint="eastAsia"/>
                <w:kern w:val="0"/>
                <w:sz w:val="20"/>
                <w:szCs w:val="20"/>
              </w:rPr>
              <w:t>金</w:t>
            </w:r>
            <w:r w:rsidR="00F64D33" w:rsidRPr="00612C29">
              <w:rPr>
                <w:rFonts w:ascii="ＭＳ 明朝" w:hAnsi="ＭＳ 明朝"/>
                <w:kern w:val="0"/>
                <w:sz w:val="20"/>
                <w:szCs w:val="20"/>
              </w:rPr>
              <w:t>)</w:t>
            </w:r>
          </w:p>
        </w:tc>
      </w:tr>
      <w:tr w:rsidR="007D0D99" w14:paraId="740B6B47" w14:textId="77777777" w:rsidTr="00373970">
        <w:trPr>
          <w:trHeight w:val="655"/>
        </w:trPr>
        <w:tc>
          <w:tcPr>
            <w:tcW w:w="1650" w:type="dxa"/>
            <w:tcBorders>
              <w:top w:val="single" w:sz="12" w:space="0" w:color="000000"/>
              <w:left w:val="single" w:sz="12" w:space="0" w:color="000000"/>
              <w:bottom w:val="single" w:sz="12" w:space="0" w:color="000000"/>
              <w:right w:val="single" w:sz="12" w:space="0" w:color="000000"/>
            </w:tcBorders>
            <w:vAlign w:val="center"/>
          </w:tcPr>
          <w:p w14:paraId="09EA03C1" w14:textId="77777777" w:rsidR="007D0D99" w:rsidRDefault="007D0D99" w:rsidP="00E21537">
            <w:pPr>
              <w:kinsoku w:val="0"/>
              <w:wordWrap w:val="0"/>
              <w:adjustRightInd w:val="0"/>
              <w:spacing w:line="254" w:lineRule="exact"/>
              <w:jc w:val="center"/>
              <w:textAlignment w:val="baseline"/>
              <w:rPr>
                <w:rFonts w:ascii="ＭＳ 明朝" w:hAnsi="ＭＳ 明朝" w:cs="ＭＳ ゴシック"/>
                <w:kern w:val="0"/>
                <w:szCs w:val="21"/>
              </w:rPr>
            </w:pPr>
            <w:r>
              <w:rPr>
                <w:rFonts w:ascii="ＭＳ 明朝" w:hAnsi="ＭＳ 明朝" w:cs="ＭＳ ゴシック" w:hint="eastAsia"/>
                <w:kern w:val="0"/>
                <w:szCs w:val="21"/>
              </w:rPr>
              <w:t>支払方法</w:t>
            </w:r>
          </w:p>
        </w:tc>
        <w:tc>
          <w:tcPr>
            <w:tcW w:w="7257" w:type="dxa"/>
            <w:gridSpan w:val="2"/>
            <w:tcBorders>
              <w:top w:val="single" w:sz="12" w:space="0" w:color="000000"/>
              <w:left w:val="single" w:sz="12" w:space="0" w:color="000000"/>
              <w:bottom w:val="single" w:sz="12" w:space="0" w:color="000000"/>
              <w:right w:val="single" w:sz="12" w:space="0" w:color="000000"/>
            </w:tcBorders>
            <w:vAlign w:val="center"/>
          </w:tcPr>
          <w:p w14:paraId="719ECC2A" w14:textId="77777777" w:rsidR="007D0D99" w:rsidRDefault="007D0D99" w:rsidP="00E21537">
            <w:pPr>
              <w:kinsoku w:val="0"/>
              <w:wordWrap w:val="0"/>
              <w:adjustRightInd w:val="0"/>
              <w:spacing w:line="254" w:lineRule="exact"/>
              <w:ind w:firstLineChars="100" w:firstLine="210"/>
              <w:textAlignment w:val="baseline"/>
              <w:rPr>
                <w:rFonts w:ascii="ＭＳ 明朝" w:hAnsi="ＭＳ 明朝" w:cs="ＭＳ ゴシック"/>
                <w:kern w:val="0"/>
                <w:szCs w:val="21"/>
              </w:rPr>
            </w:pPr>
            <w:r>
              <w:rPr>
                <w:rFonts w:ascii="ＭＳ 明朝" w:hAnsi="ＭＳ 明朝" w:cs="ＭＳ ゴシック" w:hint="eastAsia"/>
                <w:kern w:val="0"/>
                <w:szCs w:val="21"/>
              </w:rPr>
              <w:t>ａ．現金（当日持参）</w:t>
            </w:r>
            <w:r w:rsidR="00F64D33">
              <w:rPr>
                <w:rFonts w:ascii="ＭＳ 明朝" w:hAnsi="ＭＳ 明朝" w:cs="ＭＳ ゴシック" w:hint="eastAsia"/>
                <w:kern w:val="0"/>
                <w:szCs w:val="21"/>
              </w:rPr>
              <w:t xml:space="preserve">  </w:t>
            </w:r>
            <w:r>
              <w:rPr>
                <w:rFonts w:ascii="ＭＳ 明朝" w:hAnsi="ＭＳ 明朝" w:cs="ＭＳ ゴシック" w:hint="eastAsia"/>
                <w:kern w:val="0"/>
                <w:szCs w:val="21"/>
              </w:rPr>
              <w:t xml:space="preserve">　　　</w:t>
            </w:r>
            <w:r w:rsidR="00F64D33">
              <w:rPr>
                <w:rFonts w:ascii="ＭＳ 明朝" w:hAnsi="ＭＳ 明朝" w:cs="ＭＳ ゴシック" w:hint="eastAsia"/>
                <w:kern w:val="0"/>
                <w:szCs w:val="21"/>
              </w:rPr>
              <w:t xml:space="preserve"> </w:t>
            </w:r>
            <w:r>
              <w:rPr>
                <w:rFonts w:ascii="ＭＳ 明朝" w:hAnsi="ＭＳ 明朝" w:cs="ＭＳ ゴシック" w:hint="eastAsia"/>
                <w:kern w:val="0"/>
                <w:szCs w:val="21"/>
              </w:rPr>
              <w:t xml:space="preserve">　ｂ．銀行振込</w:t>
            </w:r>
          </w:p>
        </w:tc>
      </w:tr>
      <w:tr w:rsidR="007D0D99" w:rsidRPr="000B70D1" w14:paraId="5541BEC3" w14:textId="77777777" w:rsidTr="00373970">
        <w:trPr>
          <w:trHeight w:val="1385"/>
        </w:trPr>
        <w:tc>
          <w:tcPr>
            <w:tcW w:w="8907" w:type="dxa"/>
            <w:gridSpan w:val="3"/>
            <w:tcBorders>
              <w:top w:val="single" w:sz="12" w:space="0" w:color="000000"/>
              <w:left w:val="single" w:sz="12" w:space="0" w:color="000000"/>
              <w:bottom w:val="single" w:sz="12" w:space="0" w:color="auto"/>
              <w:right w:val="single" w:sz="12" w:space="0" w:color="000000"/>
            </w:tcBorders>
          </w:tcPr>
          <w:p w14:paraId="751F8517" w14:textId="47FFB7A8" w:rsidR="007D0D99" w:rsidRDefault="00726ADD" w:rsidP="00E21537">
            <w:pPr>
              <w:kinsoku w:val="0"/>
              <w:wordWrap w:val="0"/>
              <w:adjustRightInd w:val="0"/>
              <w:spacing w:line="254" w:lineRule="exact"/>
              <w:ind w:firstLineChars="100" w:firstLine="198"/>
              <w:textAlignment w:val="baseline"/>
              <w:rPr>
                <w:rFonts w:ascii="ＭＳ 明朝" w:hAnsi="ＭＳ 明朝"/>
                <w:kern w:val="0"/>
                <w:sz w:val="24"/>
              </w:rPr>
            </w:pPr>
            <w:r>
              <w:rPr>
                <w:rFonts w:ascii="ＭＳ 明朝" w:hAnsi="ＭＳ 明朝" w:cs="ＭＳ ゴシック" w:hint="eastAsia"/>
                <w:spacing w:val="-6"/>
                <w:kern w:val="0"/>
                <w:szCs w:val="21"/>
              </w:rPr>
              <w:t>研修</w:t>
            </w:r>
            <w:r w:rsidR="007D0D99">
              <w:rPr>
                <w:rFonts w:ascii="ＭＳ 明朝" w:hAnsi="ＭＳ 明朝" w:cs="ＭＳ ゴシック" w:hint="eastAsia"/>
                <w:spacing w:val="-6"/>
                <w:kern w:val="0"/>
                <w:szCs w:val="21"/>
              </w:rPr>
              <w:t>に対するご要望</w:t>
            </w:r>
            <w:r>
              <w:rPr>
                <w:rFonts w:ascii="ＭＳ 明朝" w:hAnsi="ＭＳ 明朝" w:cs="ＭＳ ゴシック" w:hint="eastAsia"/>
                <w:spacing w:val="-6"/>
                <w:kern w:val="0"/>
                <w:szCs w:val="21"/>
              </w:rPr>
              <w:t>等</w:t>
            </w:r>
            <w:r w:rsidR="007D0D99">
              <w:rPr>
                <w:rFonts w:ascii="ＭＳ 明朝" w:hAnsi="ＭＳ 明朝" w:cs="ＭＳ ゴシック" w:hint="eastAsia"/>
                <w:spacing w:val="-6"/>
                <w:kern w:val="0"/>
                <w:szCs w:val="21"/>
              </w:rPr>
              <w:t>があればご記入ください</w:t>
            </w:r>
          </w:p>
        </w:tc>
      </w:tr>
    </w:tbl>
    <w:p w14:paraId="56401EF9" w14:textId="77777777" w:rsidR="007D0D99" w:rsidRPr="00373970" w:rsidRDefault="007D0D99" w:rsidP="000B70D1">
      <w:pPr>
        <w:spacing w:line="320" w:lineRule="exact"/>
        <w:rPr>
          <w:szCs w:val="21"/>
        </w:rPr>
      </w:pPr>
    </w:p>
    <w:sectPr w:rsidR="007D0D99" w:rsidRPr="00373970" w:rsidSect="008B6059">
      <w:pgSz w:w="11906" w:h="16838"/>
      <w:pgMar w:top="709" w:right="1133" w:bottom="851" w:left="1418"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3F44F" w14:textId="77777777" w:rsidR="00064FF2" w:rsidRDefault="00064FF2" w:rsidP="00FC6FD9">
      <w:r>
        <w:separator/>
      </w:r>
    </w:p>
  </w:endnote>
  <w:endnote w:type="continuationSeparator" w:id="0">
    <w:p w14:paraId="5696B85A" w14:textId="77777777" w:rsidR="00064FF2" w:rsidRDefault="00064FF2" w:rsidP="00FC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E8A4E" w14:textId="77777777" w:rsidR="00064FF2" w:rsidRDefault="00064FF2" w:rsidP="00FC6FD9">
      <w:r>
        <w:separator/>
      </w:r>
    </w:p>
  </w:footnote>
  <w:footnote w:type="continuationSeparator" w:id="0">
    <w:p w14:paraId="38F993C8" w14:textId="77777777" w:rsidR="00064FF2" w:rsidRDefault="00064FF2" w:rsidP="00FC6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8245B"/>
    <w:multiLevelType w:val="hybridMultilevel"/>
    <w:tmpl w:val="A6A47794"/>
    <w:lvl w:ilvl="0" w:tplc="A964FDD0">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6F"/>
    <w:rsid w:val="00053DE4"/>
    <w:rsid w:val="00064FF2"/>
    <w:rsid w:val="000729E1"/>
    <w:rsid w:val="00087D35"/>
    <w:rsid w:val="000A33AD"/>
    <w:rsid w:val="000A6809"/>
    <w:rsid w:val="000B2092"/>
    <w:rsid w:val="000B70D1"/>
    <w:rsid w:val="000E13F4"/>
    <w:rsid w:val="000F4594"/>
    <w:rsid w:val="0010276F"/>
    <w:rsid w:val="002363DF"/>
    <w:rsid w:val="00373970"/>
    <w:rsid w:val="003C7E39"/>
    <w:rsid w:val="004A541C"/>
    <w:rsid w:val="00505822"/>
    <w:rsid w:val="00517296"/>
    <w:rsid w:val="00612C29"/>
    <w:rsid w:val="0067030C"/>
    <w:rsid w:val="00726ADD"/>
    <w:rsid w:val="00727451"/>
    <w:rsid w:val="007D0D99"/>
    <w:rsid w:val="008133C3"/>
    <w:rsid w:val="00872C07"/>
    <w:rsid w:val="008B6059"/>
    <w:rsid w:val="00961E75"/>
    <w:rsid w:val="00A02F33"/>
    <w:rsid w:val="00A5719C"/>
    <w:rsid w:val="00A9030B"/>
    <w:rsid w:val="00AB5558"/>
    <w:rsid w:val="00AD1E2C"/>
    <w:rsid w:val="00AF5E00"/>
    <w:rsid w:val="00B47341"/>
    <w:rsid w:val="00BB7B6C"/>
    <w:rsid w:val="00CB5D2C"/>
    <w:rsid w:val="00E57D5E"/>
    <w:rsid w:val="00E879B2"/>
    <w:rsid w:val="00EB69FD"/>
    <w:rsid w:val="00F64D33"/>
    <w:rsid w:val="00F87F09"/>
    <w:rsid w:val="00FC6FD9"/>
    <w:rsid w:val="00FE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B87761"/>
  <w15:chartTrackingRefBased/>
  <w15:docId w15:val="{9C1235D1-A279-4FBD-B39D-134E7AD0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7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276F"/>
    <w:rPr>
      <w:color w:val="0000FF"/>
      <w:u w:val="single"/>
    </w:rPr>
  </w:style>
  <w:style w:type="paragraph" w:styleId="a4">
    <w:name w:val="List Paragraph"/>
    <w:basedOn w:val="a"/>
    <w:uiPriority w:val="34"/>
    <w:qFormat/>
    <w:rsid w:val="00F64D33"/>
    <w:pPr>
      <w:ind w:leftChars="400" w:left="840"/>
    </w:pPr>
  </w:style>
  <w:style w:type="paragraph" w:styleId="a5">
    <w:name w:val="header"/>
    <w:basedOn w:val="a"/>
    <w:link w:val="a6"/>
    <w:uiPriority w:val="99"/>
    <w:unhideWhenUsed/>
    <w:rsid w:val="00FC6FD9"/>
    <w:pPr>
      <w:tabs>
        <w:tab w:val="center" w:pos="4252"/>
        <w:tab w:val="right" w:pos="8504"/>
      </w:tabs>
      <w:snapToGrid w:val="0"/>
    </w:pPr>
  </w:style>
  <w:style w:type="character" w:customStyle="1" w:styleId="a6">
    <w:name w:val="ヘッダー (文字)"/>
    <w:basedOn w:val="a0"/>
    <w:link w:val="a5"/>
    <w:uiPriority w:val="99"/>
    <w:rsid w:val="00FC6FD9"/>
    <w:rPr>
      <w:rFonts w:ascii="Century" w:eastAsia="ＭＳ 明朝" w:hAnsi="Century" w:cs="Times New Roman"/>
      <w:szCs w:val="24"/>
    </w:rPr>
  </w:style>
  <w:style w:type="paragraph" w:styleId="a7">
    <w:name w:val="footer"/>
    <w:basedOn w:val="a"/>
    <w:link w:val="a8"/>
    <w:uiPriority w:val="99"/>
    <w:unhideWhenUsed/>
    <w:rsid w:val="00FC6FD9"/>
    <w:pPr>
      <w:tabs>
        <w:tab w:val="center" w:pos="4252"/>
        <w:tab w:val="right" w:pos="8504"/>
      </w:tabs>
      <w:snapToGrid w:val="0"/>
    </w:pPr>
  </w:style>
  <w:style w:type="character" w:customStyle="1" w:styleId="a8">
    <w:name w:val="フッター (文字)"/>
    <w:basedOn w:val="a0"/>
    <w:link w:val="a7"/>
    <w:uiPriority w:val="99"/>
    <w:rsid w:val="00FC6FD9"/>
    <w:rPr>
      <w:rFonts w:ascii="Century" w:eastAsia="ＭＳ 明朝" w:hAnsi="Century" w:cs="Times New Roman"/>
      <w:szCs w:val="24"/>
    </w:rPr>
  </w:style>
  <w:style w:type="character" w:styleId="a9">
    <w:name w:val="annotation reference"/>
    <w:basedOn w:val="a0"/>
    <w:uiPriority w:val="99"/>
    <w:semiHidden/>
    <w:unhideWhenUsed/>
    <w:rsid w:val="000729E1"/>
    <w:rPr>
      <w:sz w:val="18"/>
      <w:szCs w:val="18"/>
    </w:rPr>
  </w:style>
  <w:style w:type="paragraph" w:styleId="aa">
    <w:name w:val="annotation text"/>
    <w:basedOn w:val="a"/>
    <w:link w:val="ab"/>
    <w:uiPriority w:val="99"/>
    <w:semiHidden/>
    <w:unhideWhenUsed/>
    <w:rsid w:val="000729E1"/>
    <w:pPr>
      <w:jc w:val="left"/>
    </w:pPr>
  </w:style>
  <w:style w:type="character" w:customStyle="1" w:styleId="ab">
    <w:name w:val="コメント文字列 (文字)"/>
    <w:basedOn w:val="a0"/>
    <w:link w:val="aa"/>
    <w:uiPriority w:val="99"/>
    <w:semiHidden/>
    <w:rsid w:val="000729E1"/>
    <w:rPr>
      <w:rFonts w:ascii="Century" w:eastAsia="ＭＳ 明朝" w:hAnsi="Century" w:cs="Times New Roman"/>
      <w:szCs w:val="24"/>
    </w:rPr>
  </w:style>
  <w:style w:type="paragraph" w:styleId="ac">
    <w:name w:val="annotation subject"/>
    <w:basedOn w:val="aa"/>
    <w:next w:val="aa"/>
    <w:link w:val="ad"/>
    <w:uiPriority w:val="99"/>
    <w:semiHidden/>
    <w:unhideWhenUsed/>
    <w:rsid w:val="000729E1"/>
    <w:rPr>
      <w:b/>
      <w:bCs/>
    </w:rPr>
  </w:style>
  <w:style w:type="character" w:customStyle="1" w:styleId="ad">
    <w:name w:val="コメント内容 (文字)"/>
    <w:basedOn w:val="ab"/>
    <w:link w:val="ac"/>
    <w:uiPriority w:val="99"/>
    <w:semiHidden/>
    <w:rsid w:val="000729E1"/>
    <w:rPr>
      <w:rFonts w:ascii="Century" w:eastAsia="ＭＳ 明朝" w:hAnsi="Century" w:cs="Times New Roman"/>
      <w:b/>
      <w:bCs/>
      <w:szCs w:val="24"/>
    </w:rPr>
  </w:style>
  <w:style w:type="paragraph" w:styleId="ae">
    <w:name w:val="Balloon Text"/>
    <w:basedOn w:val="a"/>
    <w:link w:val="af"/>
    <w:uiPriority w:val="99"/>
    <w:semiHidden/>
    <w:unhideWhenUsed/>
    <w:rsid w:val="000729E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729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iit.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 ai</dc:creator>
  <cp:keywords/>
  <dc:description/>
  <cp:lastModifiedBy>長﨑　稔拓</cp:lastModifiedBy>
  <cp:revision>3</cp:revision>
  <dcterms:created xsi:type="dcterms:W3CDTF">2021-04-22T07:14:00Z</dcterms:created>
  <dcterms:modified xsi:type="dcterms:W3CDTF">2021-04-28T03:05:00Z</dcterms:modified>
</cp:coreProperties>
</file>